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A6" w:rsidRPr="00517EC3" w:rsidRDefault="009620C0" w:rsidP="009620C0">
      <w:pPr>
        <w:jc w:val="center"/>
        <w:rPr>
          <w:b/>
          <w:sz w:val="48"/>
          <w:szCs w:val="48"/>
        </w:rPr>
      </w:pPr>
      <w:r w:rsidRPr="00517EC3">
        <w:rPr>
          <w:b/>
          <w:sz w:val="48"/>
          <w:szCs w:val="48"/>
        </w:rPr>
        <w:t>BUILDING BLOCK DATA</w:t>
      </w: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sz w:val="24"/>
          <w:szCs w:val="24"/>
        </w:rPr>
        <w:t xml:space="preserve"> </w:t>
      </w:r>
      <w:r w:rsidR="00472778" w:rsidRPr="00517EC3">
        <w:rPr>
          <w:rFonts w:ascii="Times New Roman" w:hAnsi="Times New Roman" w:cs="Times New Roman"/>
          <w:b/>
          <w:sz w:val="24"/>
          <w:szCs w:val="24"/>
        </w:rPr>
        <w:t>S</w:t>
      </w:r>
      <w:r w:rsidRPr="00517EC3">
        <w:rPr>
          <w:rFonts w:ascii="Times New Roman" w:hAnsi="Times New Roman" w:cs="Times New Roman"/>
          <w:b/>
          <w:sz w:val="24"/>
          <w:szCs w:val="24"/>
        </w:rPr>
        <w:t xml:space="preserve">pecies   </w:t>
      </w:r>
      <w:r w:rsidR="00BD1597">
        <w:rPr>
          <w:rFonts w:ascii="Times New Roman" w:hAnsi="Times New Roman" w:cs="Times New Roman"/>
          <w:b/>
          <w:i/>
          <w:sz w:val="24"/>
          <w:szCs w:val="24"/>
        </w:rPr>
        <w:t xml:space="preserve">Tolumnia </w:t>
      </w:r>
      <w:proofErr w:type="spellStart"/>
      <w:r w:rsidR="00BD1597">
        <w:rPr>
          <w:rFonts w:ascii="Times New Roman" w:hAnsi="Times New Roman" w:cs="Times New Roman"/>
          <w:b/>
          <w:i/>
          <w:sz w:val="24"/>
          <w:szCs w:val="24"/>
        </w:rPr>
        <w:t>henekenii</w:t>
      </w:r>
      <w:proofErr w:type="spellEnd"/>
      <w:r w:rsidRPr="00517EC3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9620C0" w:rsidRPr="00517EC3" w:rsidRDefault="00C12EE3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17E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649D696" wp14:editId="39BA2178">
            <wp:simplePos x="0" y="0"/>
            <wp:positionH relativeFrom="column">
              <wp:posOffset>4771390</wp:posOffset>
            </wp:positionH>
            <wp:positionV relativeFrom="paragraph">
              <wp:posOffset>121920</wp:posOffset>
            </wp:positionV>
            <wp:extent cx="1998980" cy="1499235"/>
            <wp:effectExtent l="0" t="0" r="1270" b="5715"/>
            <wp:wrapTight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C0" w:rsidRPr="00517EC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Botanical Varieties (if any)</w:t>
      </w:r>
      <w:r w:rsidR="00F84C15" w:rsidRPr="00517EC3">
        <w:rPr>
          <w:rFonts w:ascii="Times New Roman" w:hAnsi="Times New Roman" w:cs="Times New Roman"/>
          <w:b/>
          <w:sz w:val="24"/>
          <w:szCs w:val="24"/>
        </w:rPr>
        <w:t>:</w:t>
      </w: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9620C0" w:rsidP="00C12EE3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Synonyms</w:t>
      </w:r>
      <w:r w:rsidR="00F84C15" w:rsidRPr="00517EC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F168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C4026" w:rsidRPr="005C4026">
        <w:rPr>
          <w:rFonts w:ascii="Times New Roman" w:hAnsi="Times New Roman" w:cs="Times New Roman"/>
          <w:b/>
          <w:i/>
          <w:sz w:val="24"/>
          <w:szCs w:val="24"/>
        </w:rPr>
        <w:t>Hispaniella</w:t>
      </w:r>
      <w:proofErr w:type="spellEnd"/>
      <w:r w:rsidR="005C4026" w:rsidRPr="005C40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C4026" w:rsidRPr="005C4026">
        <w:rPr>
          <w:rFonts w:ascii="Times New Roman" w:hAnsi="Times New Roman" w:cs="Times New Roman"/>
          <w:b/>
          <w:i/>
          <w:sz w:val="24"/>
          <w:szCs w:val="24"/>
        </w:rPr>
        <w:t>henekenii</w:t>
      </w:r>
      <w:proofErr w:type="spellEnd"/>
      <w:r w:rsidR="005C402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5C4026" w:rsidRPr="005C4026">
        <w:rPr>
          <w:rFonts w:ascii="Times New Roman" w:hAnsi="Times New Roman" w:cs="Times New Roman"/>
          <w:b/>
          <w:i/>
          <w:sz w:val="24"/>
          <w:szCs w:val="24"/>
        </w:rPr>
        <w:t xml:space="preserve">Oncidium </w:t>
      </w:r>
      <w:proofErr w:type="spellStart"/>
      <w:r w:rsidR="005C4026" w:rsidRPr="005C4026">
        <w:rPr>
          <w:rFonts w:ascii="Times New Roman" w:hAnsi="Times New Roman" w:cs="Times New Roman"/>
          <w:b/>
          <w:i/>
          <w:sz w:val="24"/>
          <w:szCs w:val="24"/>
        </w:rPr>
        <w:t>henekenii</w:t>
      </w:r>
      <w:proofErr w:type="spellEnd"/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F84C15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FCC</w:t>
            </w:r>
          </w:p>
        </w:tc>
        <w:tc>
          <w:tcPr>
            <w:tcW w:w="1169" w:type="dxa"/>
          </w:tcPr>
          <w:p w:rsidR="00F84C15" w:rsidRPr="00517EC3" w:rsidRDefault="005C4026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CCA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CCM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CHM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84C15" w:rsidRPr="00517EC3" w:rsidTr="005C4026">
        <w:trPr>
          <w:trHeight w:val="377"/>
        </w:trPr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F84C15" w:rsidRPr="00517EC3" w:rsidRDefault="005C4026" w:rsidP="00C12EE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F84C15" w:rsidRPr="00517EC3" w:rsidRDefault="005C4026" w:rsidP="00C12EE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F84C15" w:rsidRPr="00517EC3" w:rsidRDefault="00F84C15" w:rsidP="00C12EE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84C15" w:rsidRPr="00517EC3" w:rsidRDefault="00F84C15" w:rsidP="00C12EE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84C15" w:rsidRPr="00517EC3" w:rsidRDefault="005C4026" w:rsidP="00C12EE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69" w:type="dxa"/>
          </w:tcPr>
          <w:p w:rsidR="00F84C15" w:rsidRPr="00517EC3" w:rsidRDefault="00F84C15" w:rsidP="00C12EE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Pr="00517EC3" w:rsidRDefault="005C4026" w:rsidP="00C12EE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F84C15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F84C15" w:rsidRPr="00517EC3" w:rsidRDefault="005C4026" w:rsidP="005C40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1986</w:t>
            </w:r>
          </w:p>
        </w:tc>
        <w:tc>
          <w:tcPr>
            <w:tcW w:w="1169" w:type="dxa"/>
          </w:tcPr>
          <w:p w:rsidR="00F84C15" w:rsidRPr="00517EC3" w:rsidRDefault="005C4026" w:rsidP="005C40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1980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84C15" w:rsidRPr="00517EC3" w:rsidRDefault="005C4026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1970-1971</w:t>
            </w:r>
          </w:p>
        </w:tc>
        <w:tc>
          <w:tcPr>
            <w:tcW w:w="1169" w:type="dxa"/>
          </w:tcPr>
          <w:p w:rsidR="00F84C15" w:rsidRPr="00517EC3" w:rsidRDefault="005C4026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1971-1986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000000" w:themeFill="text1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84C15" w:rsidRPr="00517EC3" w:rsidRDefault="008D4F1C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Other awards and when given:</w:t>
      </w: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Outstanding clones of species and reason they are considered outstanding</w:t>
      </w:r>
      <w:r w:rsidR="00D70FA2" w:rsidRPr="00517EC3">
        <w:rPr>
          <w:rFonts w:ascii="Times New Roman" w:hAnsi="Times New Roman" w:cs="Times New Roman"/>
          <w:b/>
          <w:sz w:val="24"/>
          <w:szCs w:val="24"/>
        </w:rPr>
        <w:t>:</w:t>
      </w:r>
    </w:p>
    <w:p w:rsidR="00D70FA2" w:rsidRPr="00517EC3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517EC3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517EC3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Default="00D70FA2" w:rsidP="00D70FA2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Hybrids:</w:t>
      </w:r>
    </w:p>
    <w:p w:rsidR="00EF1A3F" w:rsidRPr="00517EC3" w:rsidRDefault="00EF1A3F" w:rsidP="00EF1A3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D70FA2" w:rsidRPr="00517EC3" w:rsidTr="00D70FA2">
        <w:trPr>
          <w:jc w:val="center"/>
        </w:trPr>
        <w:tc>
          <w:tcPr>
            <w:tcW w:w="1168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D70FA2" w:rsidRPr="00517EC3" w:rsidTr="00D70FA2">
        <w:trPr>
          <w:jc w:val="center"/>
        </w:trPr>
        <w:tc>
          <w:tcPr>
            <w:tcW w:w="1168" w:type="dxa"/>
          </w:tcPr>
          <w:p w:rsidR="00D70FA2" w:rsidRPr="00517EC3" w:rsidRDefault="00D70FA2" w:rsidP="008D4F1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D70FA2" w:rsidRPr="00517EC3" w:rsidRDefault="00D70FA2" w:rsidP="008D4F1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D70FA2" w:rsidRPr="00517EC3" w:rsidRDefault="00096089" w:rsidP="008D4F1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D70FA2" w:rsidRPr="00517EC3" w:rsidRDefault="00096089" w:rsidP="008D4F1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69" w:type="dxa"/>
          </w:tcPr>
          <w:p w:rsidR="00D70FA2" w:rsidRPr="00517EC3" w:rsidRDefault="00096089" w:rsidP="008D4F1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229</w:t>
            </w:r>
          </w:p>
        </w:tc>
        <w:tc>
          <w:tcPr>
            <w:tcW w:w="1169" w:type="dxa"/>
          </w:tcPr>
          <w:p w:rsidR="00D70FA2" w:rsidRPr="00517EC3" w:rsidRDefault="00096089" w:rsidP="008D4F1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302</w:t>
            </w:r>
          </w:p>
        </w:tc>
        <w:tc>
          <w:tcPr>
            <w:tcW w:w="1169" w:type="dxa"/>
          </w:tcPr>
          <w:p w:rsidR="00D70FA2" w:rsidRPr="00517EC3" w:rsidRDefault="00096089" w:rsidP="008D4F1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221</w:t>
            </w:r>
          </w:p>
        </w:tc>
        <w:tc>
          <w:tcPr>
            <w:tcW w:w="1169" w:type="dxa"/>
          </w:tcPr>
          <w:p w:rsidR="00D70FA2" w:rsidRPr="00517EC3" w:rsidRDefault="009B058F" w:rsidP="008D4F1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490</w:t>
            </w:r>
          </w:p>
        </w:tc>
      </w:tr>
    </w:tbl>
    <w:p w:rsidR="00D70FA2" w:rsidRPr="00517EC3" w:rsidRDefault="00D70FA2" w:rsidP="008D4F1C">
      <w:pPr>
        <w:pStyle w:val="NoSpacing"/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517EC3" w:rsidRDefault="0077561A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Outstanding progeny and reason they are considered outstanding:</w:t>
      </w:r>
    </w:p>
    <w:p w:rsidR="009D680B" w:rsidRDefault="009D680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C1F12" w:rsidRDefault="00AC1F1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C1F12" w:rsidRDefault="00AC1F1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D680B" w:rsidRPr="009D680B" w:rsidRDefault="009D680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9D680B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5DA4A1A" wp14:editId="42598AA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495550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435" y="21482"/>
                <wp:lineTo x="214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0B">
        <w:rPr>
          <w:rFonts w:ascii="Times New Roman" w:hAnsi="Times New Roman" w:cs="Times New Roman"/>
          <w:b/>
          <w:sz w:val="24"/>
          <w:szCs w:val="24"/>
        </w:rPr>
        <w:t>Rodrumnia Orchidom Valentine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>
        <w:rPr>
          <w:rFonts w:ascii="Times New Roman" w:hAnsi="Times New Roman" w:cs="Times New Roman"/>
          <w:sz w:val="24"/>
          <w:szCs w:val="24"/>
        </w:rPr>
        <w:t>cross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between Rodrumnia Orchidom Red Love and Tolumnia </w:t>
      </w:r>
      <w:proofErr w:type="spellStart"/>
      <w:r>
        <w:rPr>
          <w:rFonts w:ascii="Times New Roman" w:hAnsi="Times New Roman" w:cs="Times New Roman"/>
          <w:sz w:val="24"/>
          <w:szCs w:val="24"/>
        </w:rPr>
        <w:t>Aleka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combines </w:t>
      </w:r>
      <w:r w:rsidRPr="00AC1F12">
        <w:rPr>
          <w:rFonts w:ascii="Times New Roman" w:hAnsi="Times New Roman" w:cs="Times New Roman"/>
          <w:i/>
          <w:sz w:val="24"/>
          <w:szCs w:val="24"/>
        </w:rPr>
        <w:t xml:space="preserve">Tolumnia </w:t>
      </w:r>
      <w:proofErr w:type="spellStart"/>
      <w:r w:rsidRPr="00AC1F12">
        <w:rPr>
          <w:rFonts w:ascii="Times New Roman" w:hAnsi="Times New Roman" w:cs="Times New Roman"/>
          <w:i/>
          <w:sz w:val="24"/>
          <w:szCs w:val="24"/>
        </w:rPr>
        <w:t>urophylla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1F12">
        <w:rPr>
          <w:rFonts w:ascii="Times New Roman" w:hAnsi="Times New Roman" w:cs="Times New Roman"/>
          <w:i/>
          <w:sz w:val="24"/>
          <w:szCs w:val="24"/>
        </w:rPr>
        <w:t>T.guianensis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C1F12">
        <w:rPr>
          <w:rFonts w:ascii="Times New Roman" w:hAnsi="Times New Roman" w:cs="Times New Roman"/>
          <w:i/>
          <w:sz w:val="24"/>
          <w:szCs w:val="24"/>
        </w:rPr>
        <w:t>T. pulchella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C1F12">
        <w:rPr>
          <w:rFonts w:ascii="Times New Roman" w:hAnsi="Times New Roman" w:cs="Times New Roman"/>
          <w:i/>
          <w:sz w:val="24"/>
          <w:szCs w:val="24"/>
        </w:rPr>
        <w:t>T. triquetra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AC1F12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AC1F12">
        <w:rPr>
          <w:rFonts w:ascii="Times New Roman" w:hAnsi="Times New Roman" w:cs="Times New Roman"/>
          <w:i/>
          <w:sz w:val="24"/>
          <w:szCs w:val="24"/>
        </w:rPr>
        <w:t>henekenii</w:t>
      </w:r>
      <w:proofErr w:type="spellEnd"/>
      <w:r>
        <w:rPr>
          <w:rFonts w:ascii="Times New Roman" w:hAnsi="Times New Roman" w:cs="Times New Roman"/>
          <w:sz w:val="24"/>
          <w:szCs w:val="24"/>
        </w:rPr>
        <w:t>. In</w:t>
      </w:r>
      <w:r w:rsidR="00AC1F12">
        <w:rPr>
          <w:rFonts w:ascii="Times New Roman" w:hAnsi="Times New Roman" w:cs="Times New Roman"/>
          <w:sz w:val="24"/>
          <w:szCs w:val="24"/>
        </w:rPr>
        <w:t xml:space="preserve"> spite of being assigned to the genus Rodrumnia, the cross is 98% Tolumnia. It has been awarded 18 times but has not been very fertile producing only 2 offspring.</w:t>
      </w:r>
    </w:p>
    <w:p w:rsidR="0077561A" w:rsidRPr="00517EC3" w:rsidRDefault="0077561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7561A" w:rsidRPr="00517EC3" w:rsidRDefault="0077561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640EB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P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6095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70" y="21484"/>
                <wp:lineTo x="213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Tolumnia Tom Wilson </w:t>
      </w:r>
      <w:r>
        <w:rPr>
          <w:rFonts w:ascii="Times New Roman" w:hAnsi="Times New Roman" w:cs="Times New Roman"/>
          <w:sz w:val="24"/>
          <w:szCs w:val="24"/>
        </w:rPr>
        <w:t>Produced by crossing Tolumnia Pink Panther with Tolumnia Passionate Red, Tom Wilson has good form, wide petals that close the window with the lateral lobes of the lip and has a strong red color</w:t>
      </w:r>
      <w:r w:rsidR="00C457DC">
        <w:rPr>
          <w:rFonts w:ascii="Times New Roman" w:hAnsi="Times New Roman" w:cs="Times New Roman"/>
          <w:sz w:val="24"/>
          <w:szCs w:val="24"/>
        </w:rPr>
        <w:t xml:space="preserve"> due to the </w:t>
      </w:r>
      <w:r w:rsidR="00C457DC" w:rsidRPr="00C457DC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C457DC" w:rsidRPr="00C457DC">
        <w:rPr>
          <w:rFonts w:ascii="Times New Roman" w:hAnsi="Times New Roman" w:cs="Times New Roman"/>
          <w:i/>
          <w:sz w:val="24"/>
          <w:szCs w:val="24"/>
        </w:rPr>
        <w:t>henekenii</w:t>
      </w:r>
      <w:proofErr w:type="spellEnd"/>
      <w:r w:rsidR="00C457DC">
        <w:rPr>
          <w:rFonts w:ascii="Times New Roman" w:hAnsi="Times New Roman" w:cs="Times New Roman"/>
          <w:sz w:val="24"/>
          <w:szCs w:val="24"/>
        </w:rPr>
        <w:t xml:space="preserve"> influence</w:t>
      </w:r>
      <w:r>
        <w:rPr>
          <w:rFonts w:ascii="Times New Roman" w:hAnsi="Times New Roman" w:cs="Times New Roman"/>
          <w:sz w:val="24"/>
          <w:szCs w:val="24"/>
        </w:rPr>
        <w:t xml:space="preserve">. This cross contains genetic material from six species of Tolumnia with Tolumnia </w:t>
      </w:r>
      <w:proofErr w:type="spellStart"/>
      <w:r>
        <w:rPr>
          <w:rFonts w:ascii="Times New Roman" w:hAnsi="Times New Roman" w:cs="Times New Roman"/>
          <w:sz w:val="24"/>
          <w:szCs w:val="24"/>
        </w:rPr>
        <w:t>henekenii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representing 10.16%.</w:t>
      </w:r>
      <w:r w:rsidR="00E9119F">
        <w:rPr>
          <w:rFonts w:ascii="Times New Roman" w:hAnsi="Times New Roman" w:cs="Times New Roman"/>
          <w:sz w:val="24"/>
          <w:szCs w:val="24"/>
        </w:rPr>
        <w:t xml:space="preserve">  Tom Wilson has garnered 9 AM and 7 HCC. It has 14 F-1 progeny and 21 Total.</w:t>
      </w:r>
    </w:p>
    <w:p w:rsidR="002640EB" w:rsidRDefault="002640E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D680B" w:rsidRDefault="009D680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B058F" w:rsidRDefault="009B05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D680B" w:rsidRDefault="009D680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Desirable characteristics which can be passed to progeny:</w:t>
      </w:r>
    </w:p>
    <w:p w:rsidR="00192157" w:rsidRPr="00E9119F" w:rsidRDefault="00E9119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Tolumnia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henekenii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first used in hybrids by Moir to intensify the red shades of </w:t>
      </w:r>
      <w:r w:rsidRPr="00E9119F">
        <w:rPr>
          <w:rFonts w:ascii="Times New Roman" w:hAnsi="Times New Roman" w:cs="Times New Roman"/>
          <w:i/>
          <w:sz w:val="24"/>
          <w:szCs w:val="24"/>
        </w:rPr>
        <w:t>Tolumnia pulchella</w:t>
      </w:r>
      <w:r>
        <w:rPr>
          <w:rFonts w:ascii="Times New Roman" w:hAnsi="Times New Roman" w:cs="Times New Roman"/>
          <w:sz w:val="24"/>
          <w:szCs w:val="24"/>
        </w:rPr>
        <w:t>.</w:t>
      </w:r>
      <w:r w:rsidR="00526CA1">
        <w:rPr>
          <w:rFonts w:ascii="Times New Roman" w:hAnsi="Times New Roman" w:cs="Times New Roman"/>
          <w:sz w:val="24"/>
          <w:szCs w:val="24"/>
        </w:rPr>
        <w:t xml:space="preserve"> Along with T. pulchella, T. </w:t>
      </w:r>
      <w:proofErr w:type="spellStart"/>
      <w:r w:rsidR="00526CA1">
        <w:rPr>
          <w:rFonts w:ascii="Times New Roman" w:hAnsi="Times New Roman" w:cs="Times New Roman"/>
          <w:sz w:val="24"/>
          <w:szCs w:val="24"/>
        </w:rPr>
        <w:t>henekenii</w:t>
      </w:r>
      <w:proofErr w:type="spellEnd"/>
      <w:r w:rsidR="00526CA1">
        <w:rPr>
          <w:rFonts w:ascii="Times New Roman" w:hAnsi="Times New Roman" w:cs="Times New Roman"/>
          <w:sz w:val="24"/>
          <w:szCs w:val="24"/>
        </w:rPr>
        <w:t xml:space="preserve"> improves arrangement and shingling of flowers on the inflorescence.</w:t>
      </w:r>
      <w:bookmarkStart w:id="0" w:name="_GoBack"/>
      <w:bookmarkEnd w:id="0"/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Undesirable characteristics which can be passed to progeny:</w:t>
      </w:r>
    </w:p>
    <w:p w:rsidR="00192157" w:rsidRPr="00EF1A3F" w:rsidRDefault="006F4BE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Dorsa</w:t>
      </w:r>
      <w:r w:rsidR="00C457DC">
        <w:rPr>
          <w:rFonts w:ascii="Times New Roman" w:hAnsi="Times New Roman" w:cs="Times New Roman"/>
          <w:sz w:val="24"/>
          <w:szCs w:val="24"/>
        </w:rPr>
        <w:t>l sepal and petals strongly reflexed</w:t>
      </w:r>
      <w:r>
        <w:rPr>
          <w:rFonts w:ascii="Times New Roman" w:hAnsi="Times New Roman" w:cs="Times New Roman"/>
          <w:sz w:val="24"/>
          <w:szCs w:val="24"/>
        </w:rPr>
        <w:t>, irregular shape to the lip.</w:t>
      </w:r>
      <w:proofErr w:type="gramEnd"/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Other information: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1580E" w:rsidRPr="00EF1A3F" w:rsidRDefault="00A1580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A1580E" w:rsidRPr="00EF1A3F" w:rsidSect="009D68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096089"/>
    <w:rsid w:val="00192157"/>
    <w:rsid w:val="001C7DCD"/>
    <w:rsid w:val="002640EB"/>
    <w:rsid w:val="002D232E"/>
    <w:rsid w:val="00472778"/>
    <w:rsid w:val="00517EC3"/>
    <w:rsid w:val="00526CA1"/>
    <w:rsid w:val="005C4026"/>
    <w:rsid w:val="00687409"/>
    <w:rsid w:val="006B03BA"/>
    <w:rsid w:val="006E1F34"/>
    <w:rsid w:val="006F4BEA"/>
    <w:rsid w:val="0077561A"/>
    <w:rsid w:val="008D4F1C"/>
    <w:rsid w:val="009620C0"/>
    <w:rsid w:val="009B058F"/>
    <w:rsid w:val="009D680B"/>
    <w:rsid w:val="00A1580E"/>
    <w:rsid w:val="00AC1F12"/>
    <w:rsid w:val="00B15C25"/>
    <w:rsid w:val="00B251AB"/>
    <w:rsid w:val="00BD1597"/>
    <w:rsid w:val="00C12EE3"/>
    <w:rsid w:val="00C457DC"/>
    <w:rsid w:val="00CB1998"/>
    <w:rsid w:val="00D23047"/>
    <w:rsid w:val="00D70FA2"/>
    <w:rsid w:val="00DF5670"/>
    <w:rsid w:val="00E144A6"/>
    <w:rsid w:val="00E9119F"/>
    <w:rsid w:val="00EC3550"/>
    <w:rsid w:val="00EF1A3F"/>
    <w:rsid w:val="00F168CF"/>
    <w:rsid w:val="00F8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6</cp:revision>
  <dcterms:created xsi:type="dcterms:W3CDTF">2016-05-24T16:06:00Z</dcterms:created>
  <dcterms:modified xsi:type="dcterms:W3CDTF">2016-05-24T20:04:00Z</dcterms:modified>
</cp:coreProperties>
</file>