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83" w:rsidRPr="007B6B83" w:rsidRDefault="007B6B83" w:rsidP="007B6B83">
      <w:pPr>
        <w:jc w:val="center"/>
        <w:rPr>
          <w:rFonts w:ascii="Times New Roman" w:hAnsi="Times New Roman" w:cs="Times New Roman"/>
          <w:sz w:val="32"/>
          <w:szCs w:val="32"/>
        </w:rPr>
      </w:pPr>
      <w:r w:rsidRPr="007B6B83">
        <w:rPr>
          <w:rFonts w:ascii="Times New Roman" w:hAnsi="Times New Roman" w:cs="Times New Roman"/>
          <w:sz w:val="32"/>
          <w:szCs w:val="32"/>
        </w:rPr>
        <w:t>Genus Tolumnia</w:t>
      </w:r>
    </w:p>
    <w:p w:rsidR="00F77C5E" w:rsidRDefault="00195389">
      <w:pPr>
        <w:rPr>
          <w:rFonts w:ascii="Times New Roman" w:hAnsi="Times New Roman" w:cs="Times New Roman"/>
          <w:sz w:val="24"/>
          <w:szCs w:val="24"/>
        </w:rPr>
      </w:pPr>
      <w:r w:rsidRPr="00195389">
        <w:rPr>
          <w:rFonts w:ascii="Times New Roman" w:hAnsi="Times New Roman" w:cs="Times New Roman"/>
          <w:sz w:val="24"/>
          <w:szCs w:val="24"/>
        </w:rPr>
        <w:t xml:space="preserve">Previously known as </w:t>
      </w:r>
      <w:r>
        <w:rPr>
          <w:rFonts w:ascii="Times New Roman" w:hAnsi="Times New Roman" w:cs="Times New Roman"/>
          <w:sz w:val="24"/>
          <w:szCs w:val="24"/>
        </w:rPr>
        <w:t>equitant o</w:t>
      </w:r>
      <w:r w:rsidRPr="00195389">
        <w:rPr>
          <w:rFonts w:ascii="Times New Roman" w:hAnsi="Times New Roman" w:cs="Times New Roman"/>
          <w:sz w:val="24"/>
          <w:szCs w:val="24"/>
        </w:rPr>
        <w:t>ncidiums</w:t>
      </w:r>
      <w:r>
        <w:rPr>
          <w:rFonts w:ascii="Times New Roman" w:hAnsi="Times New Roman" w:cs="Times New Roman"/>
          <w:sz w:val="24"/>
          <w:szCs w:val="24"/>
        </w:rPr>
        <w:t>, the genus Tolumnia was segregated from Oncidiums in 1986 by Guido Braem. Tolumnias are native to the Caribbean Basin, in partic</w:t>
      </w:r>
      <w:r w:rsidR="00317E24">
        <w:rPr>
          <w:rFonts w:ascii="Times New Roman" w:hAnsi="Times New Roman" w:cs="Times New Roman"/>
          <w:sz w:val="24"/>
          <w:szCs w:val="24"/>
        </w:rPr>
        <w:t>ular the Greater Antilles. Several species occur</w:t>
      </w:r>
      <w:r>
        <w:rPr>
          <w:rFonts w:ascii="Times New Roman" w:hAnsi="Times New Roman" w:cs="Times New Roman"/>
          <w:sz w:val="24"/>
          <w:szCs w:val="24"/>
        </w:rPr>
        <w:t xml:space="preserve"> in Florida</w:t>
      </w:r>
      <w:r w:rsidR="000A3B22">
        <w:rPr>
          <w:rFonts w:ascii="Times New Roman" w:hAnsi="Times New Roman" w:cs="Times New Roman"/>
          <w:sz w:val="24"/>
          <w:szCs w:val="24"/>
        </w:rPr>
        <w:t>, Mexico and Central America</w:t>
      </w:r>
      <w:r>
        <w:rPr>
          <w:rFonts w:ascii="Times New Roman" w:hAnsi="Times New Roman" w:cs="Times New Roman"/>
          <w:sz w:val="24"/>
          <w:szCs w:val="24"/>
        </w:rPr>
        <w:t>. Most Tolumnias are small twig epiphytes. The pseudobulbs are small or absent and are covered by leaves in a fan like arrangement.</w:t>
      </w:r>
      <w:r w:rsidR="00317E24">
        <w:rPr>
          <w:rFonts w:ascii="Times New Roman" w:hAnsi="Times New Roman" w:cs="Times New Roman"/>
          <w:sz w:val="24"/>
          <w:szCs w:val="24"/>
        </w:rPr>
        <w:t xml:space="preserve"> </w:t>
      </w:r>
      <w:r w:rsidR="00CA27EA">
        <w:rPr>
          <w:rFonts w:ascii="Times New Roman" w:hAnsi="Times New Roman" w:cs="Times New Roman"/>
          <w:sz w:val="24"/>
          <w:szCs w:val="24"/>
        </w:rPr>
        <w:t>The leaf blades are recurved, lanceolate and laterally flattened and the leaf margins are often serrulate.</w:t>
      </w:r>
      <w:r w:rsidR="00B029D0">
        <w:rPr>
          <w:rFonts w:ascii="Times New Roman" w:hAnsi="Times New Roman" w:cs="Times New Roman"/>
          <w:sz w:val="24"/>
          <w:szCs w:val="24"/>
        </w:rPr>
        <w:t xml:space="preserve"> </w:t>
      </w:r>
      <w:r w:rsidR="00317E24">
        <w:rPr>
          <w:rFonts w:ascii="Times New Roman" w:hAnsi="Times New Roman" w:cs="Times New Roman"/>
          <w:sz w:val="24"/>
          <w:szCs w:val="24"/>
        </w:rPr>
        <w:t>Most species exhibit a compact growth habit along a rhizome although a few produce elongated rhizomes with more rambling growth. The 12 to 18 inch inflorescences arise from the leaf bases are bear colorful, showy flowers.</w:t>
      </w:r>
      <w:r w:rsidR="00FB78A9">
        <w:rPr>
          <w:rFonts w:ascii="Times New Roman" w:hAnsi="Times New Roman" w:cs="Times New Roman"/>
          <w:sz w:val="24"/>
          <w:szCs w:val="24"/>
        </w:rPr>
        <w:t xml:space="preserve"> </w:t>
      </w:r>
      <w:r w:rsidR="00CA27EA">
        <w:rPr>
          <w:rFonts w:ascii="Times New Roman" w:hAnsi="Times New Roman" w:cs="Times New Roman"/>
          <w:sz w:val="24"/>
          <w:szCs w:val="24"/>
        </w:rPr>
        <w:t xml:space="preserve"> The sepals and petals are spatulate and clawed,</w:t>
      </w:r>
      <w:r w:rsidR="00B029D0">
        <w:rPr>
          <w:rFonts w:ascii="Times New Roman" w:hAnsi="Times New Roman" w:cs="Times New Roman"/>
          <w:sz w:val="24"/>
          <w:szCs w:val="24"/>
        </w:rPr>
        <w:t xml:space="preserve"> </w:t>
      </w:r>
      <w:r w:rsidR="00FB78A9">
        <w:rPr>
          <w:rFonts w:ascii="Times New Roman" w:hAnsi="Times New Roman" w:cs="Times New Roman"/>
          <w:sz w:val="24"/>
          <w:szCs w:val="24"/>
        </w:rPr>
        <w:t>The lip is large, often notched. The</w:t>
      </w:r>
      <w:r w:rsidR="00CA27EA">
        <w:rPr>
          <w:rFonts w:ascii="Times New Roman" w:hAnsi="Times New Roman" w:cs="Times New Roman"/>
          <w:sz w:val="24"/>
          <w:szCs w:val="24"/>
        </w:rPr>
        <w:t xml:space="preserve"> callus is prominent, the</w:t>
      </w:r>
      <w:r w:rsidR="00FB78A9">
        <w:rPr>
          <w:rFonts w:ascii="Times New Roman" w:hAnsi="Times New Roman" w:cs="Times New Roman"/>
          <w:sz w:val="24"/>
          <w:szCs w:val="24"/>
        </w:rPr>
        <w:t xml:space="preserve"> column has prominent wings flanking the stigma.</w:t>
      </w:r>
      <w:r w:rsidR="00CA27EA">
        <w:rPr>
          <w:rFonts w:ascii="Times New Roman" w:hAnsi="Times New Roman" w:cs="Times New Roman"/>
          <w:sz w:val="24"/>
          <w:szCs w:val="24"/>
        </w:rPr>
        <w:t xml:space="preserve"> The fruits are ellipsoid capsules. The seeds have prominent extensions</w:t>
      </w:r>
      <w:r w:rsidR="003E18C3">
        <w:rPr>
          <w:rFonts w:ascii="Times New Roman" w:hAnsi="Times New Roman" w:cs="Times New Roman"/>
          <w:sz w:val="24"/>
          <w:szCs w:val="24"/>
        </w:rPr>
        <w:t xml:space="preserve"> of the testa, an adaptation for wind dispersal.</w:t>
      </w:r>
    </w:p>
    <w:p w:rsidR="003E18C3" w:rsidRDefault="003E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Pronounced: toh-LUM-nee-ah  Probably for Tolumnius, a Rutulian mentioned by Virgil.</w:t>
      </w:r>
    </w:p>
    <w:p w:rsidR="0063229A" w:rsidRDefault="0063229A">
      <w:pPr>
        <w:rPr>
          <w:rFonts w:ascii="Times New Roman" w:hAnsi="Times New Roman" w:cs="Times New Roman"/>
          <w:sz w:val="24"/>
          <w:szCs w:val="24"/>
        </w:rPr>
      </w:pPr>
    </w:p>
    <w:p w:rsidR="0063229A" w:rsidRDefault="0063229A">
      <w:pPr>
        <w:rPr>
          <w:rFonts w:ascii="Times New Roman" w:hAnsi="Times New Roman" w:cs="Times New Roman"/>
          <w:sz w:val="24"/>
          <w:szCs w:val="24"/>
        </w:rPr>
      </w:pPr>
    </w:p>
    <w:p w:rsidR="0063229A" w:rsidRDefault="0063229A">
      <w:pPr>
        <w:rPr>
          <w:rFonts w:ascii="Times New Roman" w:hAnsi="Times New Roman" w:cs="Times New Roman"/>
          <w:sz w:val="24"/>
          <w:szCs w:val="24"/>
        </w:rPr>
      </w:pPr>
    </w:p>
    <w:p w:rsidR="0063229A" w:rsidRPr="007B6B83" w:rsidRDefault="006322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29A" w:rsidRPr="007B6B83" w:rsidRDefault="0063229A">
      <w:pPr>
        <w:rPr>
          <w:rFonts w:ascii="Times New Roman" w:hAnsi="Times New Roman" w:cs="Times New Roman"/>
          <w:sz w:val="24"/>
          <w:szCs w:val="24"/>
        </w:rPr>
      </w:pPr>
      <w:r w:rsidRPr="007B6B83">
        <w:rPr>
          <w:rFonts w:ascii="Times New Roman" w:hAnsi="Times New Roman" w:cs="Times New Roman"/>
          <w:sz w:val="24"/>
          <w:szCs w:val="24"/>
        </w:rPr>
        <w:t>WEB REFERENCES</w:t>
      </w:r>
    </w:p>
    <w:p w:rsidR="0063229A" w:rsidRPr="007B6B83" w:rsidRDefault="0063229A">
      <w:pPr>
        <w:rPr>
          <w:rFonts w:ascii="Times New Roman" w:hAnsi="Times New Roman" w:cs="Times New Roman"/>
          <w:sz w:val="24"/>
          <w:szCs w:val="24"/>
        </w:rPr>
      </w:pPr>
      <w:r w:rsidRPr="007B6B83">
        <w:rPr>
          <w:rFonts w:ascii="Times New Roman" w:hAnsi="Times New Roman" w:cs="Times New Roman"/>
          <w:sz w:val="24"/>
          <w:szCs w:val="24"/>
        </w:rPr>
        <w:t xml:space="preserve">Flora of North America - </w:t>
      </w:r>
      <w:hyperlink r:id="rId7" w:history="1">
        <w:r w:rsidRPr="007B6B83">
          <w:rPr>
            <w:rStyle w:val="Hyperlink"/>
            <w:rFonts w:ascii="Times New Roman" w:hAnsi="Times New Roman" w:cs="Times New Roman"/>
            <w:sz w:val="24"/>
            <w:szCs w:val="24"/>
          </w:rPr>
          <w:t>http://www.efloras.org/florataxon.aspx?flora_id=1&amp;taxon_id=133096</w:t>
        </w:r>
      </w:hyperlink>
    </w:p>
    <w:p w:rsidR="0063229A" w:rsidRPr="007B6B83" w:rsidRDefault="0063229A">
      <w:pPr>
        <w:rPr>
          <w:rStyle w:val="HTMLCite"/>
          <w:rFonts w:ascii="Times New Roman" w:hAnsi="Times New Roman" w:cs="Times New Roman"/>
          <w:sz w:val="24"/>
          <w:szCs w:val="24"/>
        </w:rPr>
      </w:pPr>
      <w:r w:rsidRPr="007B6B83">
        <w:rPr>
          <w:rFonts w:ascii="Times New Roman" w:hAnsi="Times New Roman" w:cs="Times New Roman"/>
          <w:sz w:val="24"/>
          <w:szCs w:val="24"/>
        </w:rPr>
        <w:t xml:space="preserve">Tolumnia – Alaska Orchid Society - </w:t>
      </w:r>
      <w:hyperlink r:id="rId8" w:history="1">
        <w:r w:rsidRPr="007B6B83">
          <w:rPr>
            <w:rStyle w:val="Hyperlink"/>
            <w:rFonts w:ascii="Times New Roman" w:hAnsi="Times New Roman" w:cs="Times New Roman"/>
            <w:sz w:val="24"/>
            <w:szCs w:val="24"/>
          </w:rPr>
          <w:t>https://wayne-toups.squarespace.com/s/</w:t>
        </w:r>
        <w:r w:rsidRPr="007B6B8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Tolumnia</w:t>
        </w:r>
        <w:r w:rsidRPr="007B6B83">
          <w:rPr>
            <w:rStyle w:val="Hyperlink"/>
            <w:rFonts w:ascii="Times New Roman" w:hAnsi="Times New Roman" w:cs="Times New Roman"/>
            <w:sz w:val="24"/>
            <w:szCs w:val="24"/>
          </w:rPr>
          <w:t>-85l7.pdf</w:t>
        </w:r>
      </w:hyperlink>
    </w:p>
    <w:p w:rsidR="0063229A" w:rsidRPr="007B6B83" w:rsidRDefault="001A3F61" w:rsidP="0063229A">
      <w:pPr>
        <w:spacing w:before="100" w:beforeAutospacing="1" w:after="100" w:afterAutospacing="1" w:line="240" w:lineRule="auto"/>
        <w:outlineLvl w:val="2"/>
        <w:rPr>
          <w:rStyle w:val="HTMLCite"/>
          <w:rFonts w:ascii="Times New Roman" w:hAnsi="Times New Roman" w:cs="Times New Roman"/>
          <w:sz w:val="24"/>
          <w:szCs w:val="24"/>
        </w:rPr>
      </w:pPr>
      <w:hyperlink r:id="rId9" w:history="1">
        <w:r w:rsidR="0063229A" w:rsidRPr="007B6B8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Patterns and Maintenance of Extraordinary Variation in the ... - JStor</w:t>
        </w:r>
      </w:hyperlink>
      <w:r w:rsidR="0063229A" w:rsidRPr="007B6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hyperlink r:id="rId10" w:history="1">
        <w:r w:rsidR="0063229A" w:rsidRPr="007B6B83">
          <w:rPr>
            <w:rStyle w:val="Hyperlink"/>
            <w:rFonts w:ascii="Times New Roman" w:hAnsi="Times New Roman" w:cs="Times New Roman"/>
            <w:sz w:val="24"/>
            <w:szCs w:val="24"/>
          </w:rPr>
          <w:t>www.jstor.org/stable/2418982</w:t>
        </w:r>
      </w:hyperlink>
    </w:p>
    <w:p w:rsidR="003E18C3" w:rsidRPr="003E18C3" w:rsidRDefault="001A3F61" w:rsidP="003E1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hyperlink r:id="rId11" w:history="1">
        <w:r w:rsidR="003E18C3" w:rsidRPr="007B6B8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 xml:space="preserve">THE ORCHID GENERA ONCIDIUM SW AND </w:t>
        </w:r>
        <w:r w:rsidR="00B029D0" w:rsidRPr="007B6B8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TOLUMNIA.</w:t>
        </w:r>
      </w:hyperlink>
    </w:p>
    <w:p w:rsidR="003E18C3" w:rsidRPr="007B6B83" w:rsidRDefault="001A3F61" w:rsidP="003E18C3">
      <w:pPr>
        <w:spacing w:before="100" w:beforeAutospacing="1" w:after="100" w:afterAutospacing="1" w:line="240" w:lineRule="auto"/>
        <w:outlineLvl w:val="2"/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3E18C3" w:rsidRPr="007B6B83">
          <w:rPr>
            <w:rStyle w:val="Hyperlink"/>
            <w:rFonts w:ascii="Times New Roman" w:hAnsi="Times New Roman" w:cs="Times New Roman"/>
            <w:sz w:val="24"/>
            <w:szCs w:val="24"/>
          </w:rPr>
          <w:t>www.biodiversitylibrary.org/part/123342</w:t>
        </w:r>
      </w:hyperlink>
    </w:p>
    <w:p w:rsidR="003E18C3" w:rsidRPr="007B6B83" w:rsidRDefault="001A3F61" w:rsidP="003E1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3" w:history="1">
        <w:r w:rsidR="003E18C3" w:rsidRPr="007B6B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Tolumnia - Orchids Wiki - Wikia</w:t>
        </w:r>
      </w:hyperlink>
    </w:p>
    <w:p w:rsidR="0063229A" w:rsidRPr="0063229A" w:rsidRDefault="003E18C3" w:rsidP="003E18C3">
      <w:pPr>
        <w:pStyle w:val="Heading3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B6B83">
        <w:rPr>
          <w:rStyle w:val="HTMLCite"/>
          <w:rFonts w:ascii="Times New Roman" w:hAnsi="Times New Roman" w:cs="Times New Roman"/>
          <w:i w:val="0"/>
          <w:sz w:val="24"/>
          <w:szCs w:val="24"/>
        </w:rPr>
        <w:t>orchids.wikia.com/wiki/</w:t>
      </w:r>
      <w:r w:rsidRPr="007B6B83">
        <w:rPr>
          <w:rStyle w:val="HTMLCite"/>
          <w:rFonts w:ascii="Times New Roman" w:hAnsi="Times New Roman" w:cs="Times New Roman"/>
          <w:b w:val="0"/>
          <w:bCs w:val="0"/>
          <w:i w:val="0"/>
          <w:sz w:val="24"/>
          <w:szCs w:val="24"/>
        </w:rPr>
        <w:t>Tolumnia</w:t>
      </w:r>
    </w:p>
    <w:p w:rsidR="007B6B83" w:rsidRPr="007B6B83" w:rsidRDefault="001A3F61" w:rsidP="007B6B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14" w:history="1">
        <w:r w:rsidR="007B6B83" w:rsidRPr="007B6B8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Tolumnia (Equitant Oncidiums) Culture - The American Orchid Society</w:t>
        </w:r>
      </w:hyperlink>
    </w:p>
    <w:p w:rsidR="007B6B83" w:rsidRPr="007B6B83" w:rsidRDefault="001A3F61">
      <w:pPr>
        <w:rPr>
          <w:rStyle w:val="HTMLCite"/>
          <w:rFonts w:ascii="Times New Roman" w:hAnsi="Times New Roman" w:cs="Times New Roman"/>
          <w:sz w:val="24"/>
          <w:szCs w:val="24"/>
        </w:rPr>
      </w:pPr>
      <w:hyperlink r:id="rId15" w:history="1">
        <w:r w:rsidR="007B6B83" w:rsidRPr="007B6B83">
          <w:rPr>
            <w:rStyle w:val="Hyperlink"/>
            <w:rFonts w:ascii="Times New Roman" w:hAnsi="Times New Roman" w:cs="Times New Roman"/>
            <w:sz w:val="24"/>
            <w:szCs w:val="24"/>
          </w:rPr>
          <w:t>www.aos.org/orchids/additional-resources/</w:t>
        </w:r>
        <w:r w:rsidR="007B6B83" w:rsidRPr="007B6B8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tolumnia</w:t>
        </w:r>
        <w:r w:rsidR="007B6B83" w:rsidRPr="007B6B83">
          <w:rPr>
            <w:rStyle w:val="Hyperlink"/>
            <w:rFonts w:ascii="Times New Roman" w:hAnsi="Times New Roman" w:cs="Times New Roman"/>
            <w:sz w:val="24"/>
            <w:szCs w:val="24"/>
          </w:rPr>
          <w:t>-culture.aspx</w:t>
        </w:r>
      </w:hyperlink>
    </w:p>
    <w:p w:rsidR="007B6B83" w:rsidRPr="007B6B83" w:rsidRDefault="007B6B83">
      <w:pPr>
        <w:rPr>
          <w:rFonts w:ascii="Times New Roman" w:hAnsi="Times New Roman" w:cs="Times New Roman"/>
          <w:sz w:val="24"/>
          <w:szCs w:val="24"/>
        </w:rPr>
      </w:pPr>
    </w:p>
    <w:sectPr w:rsidR="007B6B83" w:rsidRPr="007B6B8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61" w:rsidRDefault="001A3F61" w:rsidP="009344F7">
      <w:pPr>
        <w:spacing w:after="0" w:line="240" w:lineRule="auto"/>
      </w:pPr>
      <w:r>
        <w:separator/>
      </w:r>
    </w:p>
  </w:endnote>
  <w:endnote w:type="continuationSeparator" w:id="0">
    <w:p w:rsidR="001A3F61" w:rsidRDefault="001A3F61" w:rsidP="0093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61" w:rsidRDefault="001A3F61" w:rsidP="009344F7">
      <w:pPr>
        <w:spacing w:after="0" w:line="240" w:lineRule="auto"/>
      </w:pPr>
      <w:r>
        <w:separator/>
      </w:r>
    </w:p>
  </w:footnote>
  <w:footnote w:type="continuationSeparator" w:id="0">
    <w:p w:rsidR="001A3F61" w:rsidRDefault="001A3F61" w:rsidP="0093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F7" w:rsidRDefault="009344F7">
    <w:pPr>
      <w:pStyle w:val="Header"/>
    </w:pPr>
    <w:r>
      <w:t>James Diffily</w:t>
    </w:r>
    <w:r>
      <w:ptab w:relativeTo="margin" w:alignment="center" w:leader="none"/>
    </w:r>
    <w:r>
      <w:t>Tolumnia Genus Summary</w:t>
    </w:r>
    <w:r>
      <w:ptab w:relativeTo="margin" w:alignment="right" w:leader="none"/>
    </w:r>
    <w:r>
      <w:t>April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F7"/>
    <w:rsid w:val="000A3B22"/>
    <w:rsid w:val="001215E6"/>
    <w:rsid w:val="00195389"/>
    <w:rsid w:val="001A1169"/>
    <w:rsid w:val="001A3F61"/>
    <w:rsid w:val="00317E24"/>
    <w:rsid w:val="003E18C3"/>
    <w:rsid w:val="00442FC2"/>
    <w:rsid w:val="0063229A"/>
    <w:rsid w:val="007B6B83"/>
    <w:rsid w:val="009344F7"/>
    <w:rsid w:val="00B029D0"/>
    <w:rsid w:val="00CA27EA"/>
    <w:rsid w:val="00F77C5E"/>
    <w:rsid w:val="00F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F7"/>
  </w:style>
  <w:style w:type="paragraph" w:styleId="Footer">
    <w:name w:val="footer"/>
    <w:basedOn w:val="Normal"/>
    <w:link w:val="FooterChar"/>
    <w:uiPriority w:val="99"/>
    <w:unhideWhenUsed/>
    <w:rsid w:val="0093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F7"/>
  </w:style>
  <w:style w:type="paragraph" w:styleId="BalloonText">
    <w:name w:val="Balloon Text"/>
    <w:basedOn w:val="Normal"/>
    <w:link w:val="BalloonTextChar"/>
    <w:uiPriority w:val="99"/>
    <w:semiHidden/>
    <w:unhideWhenUsed/>
    <w:rsid w:val="0093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29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3229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E18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F7"/>
  </w:style>
  <w:style w:type="paragraph" w:styleId="Footer">
    <w:name w:val="footer"/>
    <w:basedOn w:val="Normal"/>
    <w:link w:val="FooterChar"/>
    <w:uiPriority w:val="99"/>
    <w:unhideWhenUsed/>
    <w:rsid w:val="0093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F7"/>
  </w:style>
  <w:style w:type="paragraph" w:styleId="BalloonText">
    <w:name w:val="Balloon Text"/>
    <w:basedOn w:val="Normal"/>
    <w:link w:val="BalloonTextChar"/>
    <w:uiPriority w:val="99"/>
    <w:semiHidden/>
    <w:unhideWhenUsed/>
    <w:rsid w:val="0093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29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3229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E18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yne-toups.squarespace.com/s/Tolumnia-85l7.pdf" TargetMode="External"/><Relationship Id="rId13" Type="http://schemas.openxmlformats.org/officeDocument/2006/relationships/hyperlink" Target="https://www.google.com/url?sa=t&amp;rct=j&amp;q=&amp;esrc=s&amp;source=web&amp;cd=44&amp;cad=rja&amp;uact=8&amp;ved=0ahUKEwimyq-Rk9XMAhVE8CYKHS3TAc44KBAWCCwwAw&amp;url=http%3A%2F%2Forchids.wikia.com%2Fwiki%2FTolumnia&amp;usg=AFQjCNE5qTPJCKlixZGaq8NIVuPZ0cUxG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floras.org/florataxon.aspx?flora_id=1&amp;taxon_id=133096" TargetMode="External"/><Relationship Id="rId12" Type="http://schemas.openxmlformats.org/officeDocument/2006/relationships/hyperlink" Target="http://www.biodiversitylibrary.org/part/12334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t&amp;rct=j&amp;q=&amp;esrc=s&amp;source=web&amp;cd=49&amp;cad=rja&amp;uact=8&amp;ved=0ahUKEwimyq-Rk9XMAhVE8CYKHS3TAc44KBAWCEMwCA&amp;url=http%3A%2F%2Fwww.biodiversitylibrary.org%2Fpart%2F123342&amp;usg=AFQjCNHR-0DzfVxasmnGKsjQhNp1OoXFG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os.org/orchids/additional-resources/tolumnia-culture.aspx" TargetMode="External"/><Relationship Id="rId10" Type="http://schemas.openxmlformats.org/officeDocument/2006/relationships/hyperlink" Target="http://www.jstor.org/stable/24189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25&amp;cad=rja&amp;uact=8&amp;ved=0ahUKEwjor4aCjtXMAhVFKyYKHeoMC_g4FBAWCDIwBA&amp;url=http%3A%2F%2Fwww.jstor.org%2Fstable%2F2418982&amp;usg=AFQjCNFItaB_zuuTRJLzQlzJwFXGdjeaBQ" TargetMode="External"/><Relationship Id="rId14" Type="http://schemas.openxmlformats.org/officeDocument/2006/relationships/hyperlink" Target="https://www.google.com/url?sa=t&amp;rct=j&amp;q=&amp;esrc=s&amp;source=web&amp;cd=1&amp;ved=0ahUKEwi5hJvSi9XMAhXFeSYKHfTPAQIQFggcMAA&amp;url=http%3A%2F%2Fwww.aos.org%2Forchids%2Fadditional-resources%2Ftolumnia-culture.aspx&amp;usg=AFQjCNFFtFi6bs1dJcquKQqIs_a9s0L0kQ&amp;cad=r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5</cp:revision>
  <cp:lastPrinted>2016-05-12T18:32:00Z</cp:lastPrinted>
  <dcterms:created xsi:type="dcterms:W3CDTF">2016-05-09T18:05:00Z</dcterms:created>
  <dcterms:modified xsi:type="dcterms:W3CDTF">2016-05-26T14:25:00Z</dcterms:modified>
</cp:coreProperties>
</file>