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A4" w:rsidRDefault="003A5CF6" w:rsidP="00FE6574">
      <w:pPr>
        <w:spacing w:line="240" w:lineRule="auto"/>
        <w:jc w:val="center"/>
        <w:rPr>
          <w:rFonts w:ascii="Times New Roman" w:hAnsi="Times New Roman" w:cs="Times New Roman"/>
          <w:sz w:val="40"/>
          <w:szCs w:val="40"/>
        </w:rPr>
      </w:pPr>
      <w:r>
        <w:rPr>
          <w:rFonts w:ascii="Times New Roman" w:hAnsi="Times New Roman" w:cs="Times New Roman"/>
          <w:sz w:val="40"/>
          <w:szCs w:val="40"/>
        </w:rPr>
        <w:t xml:space="preserve">Gomesa </w:t>
      </w:r>
      <w:r w:rsidR="00AE5AC4">
        <w:rPr>
          <w:rFonts w:ascii="Times New Roman" w:hAnsi="Times New Roman" w:cs="Times New Roman"/>
          <w:sz w:val="40"/>
          <w:szCs w:val="40"/>
        </w:rPr>
        <w:t>Hybrid</w:t>
      </w:r>
      <w:r>
        <w:rPr>
          <w:rFonts w:ascii="Times New Roman" w:hAnsi="Times New Roman" w:cs="Times New Roman"/>
          <w:sz w:val="40"/>
          <w:szCs w:val="40"/>
        </w:rPr>
        <w:t xml:space="preserve"> Genera</w:t>
      </w:r>
    </w:p>
    <w:p w:rsidR="00241460" w:rsidRDefault="00241460" w:rsidP="00FE6574">
      <w:pPr>
        <w:spacing w:line="240" w:lineRule="auto"/>
        <w:jc w:val="center"/>
        <w:rPr>
          <w:rFonts w:ascii="Times New Roman" w:hAnsi="Times New Roman" w:cs="Times New Roman"/>
          <w:sz w:val="40"/>
          <w:szCs w:val="40"/>
        </w:rPr>
      </w:pPr>
    </w:p>
    <w:p w:rsidR="003A5CF6" w:rsidRDefault="003A5CF6" w:rsidP="00FE6574">
      <w:pPr>
        <w:spacing w:line="240" w:lineRule="auto"/>
        <w:rPr>
          <w:rFonts w:ascii="Times New Roman" w:hAnsi="Times New Roman" w:cs="Times New Roman"/>
          <w:sz w:val="24"/>
          <w:szCs w:val="24"/>
        </w:rPr>
      </w:pPr>
      <w:r>
        <w:rPr>
          <w:rFonts w:ascii="Times New Roman" w:hAnsi="Times New Roman" w:cs="Times New Roman"/>
          <w:sz w:val="24"/>
          <w:szCs w:val="24"/>
        </w:rPr>
        <w:t>Bramesa - Brassia x Gomesa</w:t>
      </w:r>
    </w:p>
    <w:p w:rsidR="003A5CF6" w:rsidRDefault="00FE6574" w:rsidP="00FE6574">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31 registered grexes in the nothogenus Bramesa. </w:t>
      </w:r>
      <w:r w:rsidR="00EB6389">
        <w:rPr>
          <w:rFonts w:ascii="Times New Roman" w:hAnsi="Times New Roman" w:cs="Times New Roman"/>
          <w:sz w:val="24"/>
          <w:szCs w:val="24"/>
        </w:rPr>
        <w:t>It has been awarded 33 times and has produced 9 F-1 offspring and has 15 total progeny. The most awarded is Bramesa Aloha with 4 AM, 3 HCC and 3 AV awards from Brazil.</w:t>
      </w:r>
    </w:p>
    <w:p w:rsidR="003A5CF6" w:rsidRDefault="003A5CF6" w:rsidP="00FE6574">
      <w:pPr>
        <w:spacing w:line="240" w:lineRule="auto"/>
        <w:rPr>
          <w:rFonts w:ascii="Times New Roman" w:hAnsi="Times New Roman" w:cs="Times New Roman"/>
          <w:sz w:val="24"/>
          <w:szCs w:val="24"/>
        </w:rPr>
      </w:pPr>
      <w:r>
        <w:rPr>
          <w:rFonts w:ascii="Times New Roman" w:hAnsi="Times New Roman" w:cs="Times New Roman"/>
          <w:sz w:val="24"/>
          <w:szCs w:val="24"/>
        </w:rPr>
        <w:t>Golumnia – Gomesa x Tolumnia</w:t>
      </w:r>
    </w:p>
    <w:p w:rsidR="003A5CF6" w:rsidRDefault="00EB6389" w:rsidP="00FE6574">
      <w:pPr>
        <w:spacing w:line="240" w:lineRule="auto"/>
        <w:rPr>
          <w:rFonts w:ascii="Times New Roman" w:hAnsi="Times New Roman" w:cs="Times New Roman"/>
          <w:sz w:val="24"/>
          <w:szCs w:val="24"/>
        </w:rPr>
      </w:pPr>
      <w:r>
        <w:rPr>
          <w:rFonts w:ascii="Times New Roman" w:hAnsi="Times New Roman" w:cs="Times New Roman"/>
          <w:sz w:val="24"/>
          <w:szCs w:val="24"/>
        </w:rPr>
        <w:t>There are 50 crosses with Tolumnia with 18 F-1’s and 42 total progeny.</w:t>
      </w:r>
      <w:r w:rsidR="009B5F4B">
        <w:rPr>
          <w:rFonts w:ascii="Times New Roman" w:hAnsi="Times New Roman" w:cs="Times New Roman"/>
          <w:sz w:val="24"/>
          <w:szCs w:val="24"/>
        </w:rPr>
        <w:t xml:space="preserve"> The 50 crosses have been awarded 16 times with the most awards (2) going to Golumnia Orchidom Volcano.</w:t>
      </w:r>
    </w:p>
    <w:p w:rsidR="003A5CF6" w:rsidRDefault="003A5CF6" w:rsidP="00FE6574">
      <w:pPr>
        <w:spacing w:line="240" w:lineRule="auto"/>
        <w:rPr>
          <w:rFonts w:ascii="Times New Roman" w:hAnsi="Times New Roman" w:cs="Times New Roman"/>
          <w:sz w:val="24"/>
          <w:szCs w:val="24"/>
        </w:rPr>
      </w:pPr>
      <w:r>
        <w:rPr>
          <w:rFonts w:ascii="Times New Roman" w:hAnsi="Times New Roman" w:cs="Times New Roman"/>
          <w:sz w:val="24"/>
          <w:szCs w:val="24"/>
        </w:rPr>
        <w:t>Oncidesa – Gomesa x Oncidium</w:t>
      </w:r>
    </w:p>
    <w:p w:rsidR="003A5CF6" w:rsidRDefault="009B5F4B" w:rsidP="00FE6574">
      <w:pPr>
        <w:spacing w:line="240" w:lineRule="auto"/>
        <w:rPr>
          <w:rFonts w:ascii="Times New Roman" w:hAnsi="Times New Roman" w:cs="Times New Roman"/>
          <w:sz w:val="24"/>
          <w:szCs w:val="24"/>
        </w:rPr>
      </w:pPr>
      <w:r>
        <w:rPr>
          <w:rFonts w:ascii="Times New Roman" w:hAnsi="Times New Roman" w:cs="Times New Roman"/>
          <w:sz w:val="24"/>
          <w:szCs w:val="24"/>
        </w:rPr>
        <w:t>Oncidesa is the most successful of the Gomesa hybrid genera with 379 grexes and 144 awards. Two of the most awarded crosses are Oncidesa Gower Ramsey and Oncidesa Kulnura Triumph with 9 awards respectively.</w:t>
      </w:r>
    </w:p>
    <w:p w:rsidR="003A5CF6" w:rsidRDefault="003A5CF6" w:rsidP="00FE6574">
      <w:pPr>
        <w:spacing w:line="240" w:lineRule="auto"/>
        <w:rPr>
          <w:rFonts w:ascii="Times New Roman" w:hAnsi="Times New Roman" w:cs="Times New Roman"/>
          <w:sz w:val="24"/>
          <w:szCs w:val="24"/>
        </w:rPr>
      </w:pPr>
      <w:r>
        <w:rPr>
          <w:rFonts w:ascii="Times New Roman" w:hAnsi="Times New Roman" w:cs="Times New Roman"/>
          <w:sz w:val="24"/>
          <w:szCs w:val="24"/>
        </w:rPr>
        <w:t>Zeloncidesia – Gomesa x Zelenkoa x Oncidium</w:t>
      </w:r>
    </w:p>
    <w:p w:rsidR="003A5CF6" w:rsidRDefault="009B5F4B" w:rsidP="00FE6574">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Trigeneric cross has been successful 18 times since 1981. </w:t>
      </w:r>
      <w:r w:rsidR="00707567">
        <w:rPr>
          <w:rFonts w:ascii="Times New Roman" w:hAnsi="Times New Roman" w:cs="Times New Roman"/>
          <w:sz w:val="24"/>
          <w:szCs w:val="24"/>
        </w:rPr>
        <w:t>The grexes have been awarded 23 times with the most successful Golden Handshake in 1995 which produced 7 F-1’s and 10 progeny. It has 5 HCC’s and 1 AM to its credit.</w:t>
      </w:r>
    </w:p>
    <w:p w:rsidR="003A5CF6" w:rsidRDefault="003A5CF6" w:rsidP="00FE6574">
      <w:pPr>
        <w:spacing w:line="240" w:lineRule="auto"/>
        <w:rPr>
          <w:rFonts w:ascii="Times New Roman" w:hAnsi="Times New Roman" w:cs="Times New Roman"/>
          <w:sz w:val="24"/>
          <w:szCs w:val="24"/>
        </w:rPr>
      </w:pPr>
      <w:r>
        <w:rPr>
          <w:rFonts w:ascii="Times New Roman" w:hAnsi="Times New Roman" w:cs="Times New Roman"/>
          <w:sz w:val="24"/>
          <w:szCs w:val="24"/>
        </w:rPr>
        <w:t>Gombrassiltonia – Gomesa x Brassia x Miltonia</w:t>
      </w:r>
    </w:p>
    <w:p w:rsidR="003A5CF6" w:rsidRDefault="00707567" w:rsidP="00FE6574">
      <w:pPr>
        <w:spacing w:line="240" w:lineRule="auto"/>
        <w:rPr>
          <w:rFonts w:ascii="Times New Roman" w:hAnsi="Times New Roman" w:cs="Times New Roman"/>
          <w:sz w:val="24"/>
          <w:szCs w:val="24"/>
        </w:rPr>
      </w:pPr>
      <w:r>
        <w:rPr>
          <w:rFonts w:ascii="Times New Roman" w:hAnsi="Times New Roman" w:cs="Times New Roman"/>
          <w:sz w:val="24"/>
          <w:szCs w:val="24"/>
        </w:rPr>
        <w:t>The 45 grexes resulting from the combination of the</w:t>
      </w:r>
      <w:r w:rsidR="003411BC">
        <w:rPr>
          <w:rFonts w:ascii="Times New Roman" w:hAnsi="Times New Roman" w:cs="Times New Roman"/>
          <w:sz w:val="24"/>
          <w:szCs w:val="24"/>
        </w:rPr>
        <w:t xml:space="preserve">se three genera are a very mixed bag of </w:t>
      </w:r>
      <w:r>
        <w:rPr>
          <w:rFonts w:ascii="Times New Roman" w:hAnsi="Times New Roman" w:cs="Times New Roman"/>
          <w:sz w:val="24"/>
          <w:szCs w:val="24"/>
        </w:rPr>
        <w:t>dominant influences. Some are typical yellow Gomesa types, some have the Brassia long sepals and petals and a few have the nice colors of Miltonia. The crosses have been awarded 59 times. Two of the best is Gbt. Hawaiian Delight and Gbt. Sweetheart</w:t>
      </w:r>
      <w:r w:rsidR="00117EBD">
        <w:rPr>
          <w:rFonts w:ascii="Times New Roman" w:hAnsi="Times New Roman" w:cs="Times New Roman"/>
          <w:sz w:val="24"/>
          <w:szCs w:val="24"/>
        </w:rPr>
        <w:t xml:space="preserve"> Jonel.</w:t>
      </w:r>
    </w:p>
    <w:p w:rsidR="003A5CF6" w:rsidRDefault="003A5CF6" w:rsidP="00FE6574">
      <w:pPr>
        <w:spacing w:line="240" w:lineRule="auto"/>
        <w:rPr>
          <w:rFonts w:ascii="Times New Roman" w:hAnsi="Times New Roman" w:cs="Times New Roman"/>
          <w:sz w:val="24"/>
          <w:szCs w:val="24"/>
        </w:rPr>
      </w:pPr>
      <w:r>
        <w:rPr>
          <w:rFonts w:ascii="Times New Roman" w:hAnsi="Times New Roman" w:cs="Times New Roman"/>
          <w:sz w:val="24"/>
          <w:szCs w:val="24"/>
        </w:rPr>
        <w:t>Nohagomenkoa – Gomesa x Zelenkoa x Nohawilliansia</w:t>
      </w:r>
    </w:p>
    <w:p w:rsidR="003A5CF6" w:rsidRDefault="00AE5AC4" w:rsidP="00FE6574">
      <w:pPr>
        <w:spacing w:line="240" w:lineRule="auto"/>
        <w:rPr>
          <w:rFonts w:ascii="Times New Roman" w:hAnsi="Times New Roman" w:cs="Times New Roman"/>
          <w:sz w:val="24"/>
          <w:szCs w:val="24"/>
        </w:rPr>
      </w:pPr>
      <w:r>
        <w:rPr>
          <w:rFonts w:ascii="Times New Roman" w:hAnsi="Times New Roman" w:cs="Times New Roman"/>
          <w:sz w:val="24"/>
          <w:szCs w:val="24"/>
        </w:rPr>
        <w:t>This not so successful combination has only produced 5 grexes but has b</w:t>
      </w:r>
      <w:r w:rsidR="004146AC">
        <w:rPr>
          <w:rFonts w:ascii="Times New Roman" w:hAnsi="Times New Roman" w:cs="Times New Roman"/>
          <w:sz w:val="24"/>
          <w:szCs w:val="24"/>
        </w:rPr>
        <w:t>een awarded 12 times. Nohagomenk</w:t>
      </w:r>
      <w:bookmarkStart w:id="0" w:name="_GoBack"/>
      <w:bookmarkEnd w:id="0"/>
      <w:r>
        <w:rPr>
          <w:rFonts w:ascii="Times New Roman" w:hAnsi="Times New Roman" w:cs="Times New Roman"/>
          <w:sz w:val="24"/>
          <w:szCs w:val="24"/>
        </w:rPr>
        <w:t>oa Kai’s Sunshine has 3 AM and 3 HCC.</w:t>
      </w:r>
    </w:p>
    <w:p w:rsidR="003A5CF6" w:rsidRDefault="003A5CF6" w:rsidP="00FE6574">
      <w:pPr>
        <w:spacing w:line="240" w:lineRule="auto"/>
        <w:rPr>
          <w:rFonts w:ascii="Times New Roman" w:hAnsi="Times New Roman" w:cs="Times New Roman"/>
          <w:sz w:val="24"/>
          <w:szCs w:val="24"/>
        </w:rPr>
      </w:pPr>
      <w:r>
        <w:rPr>
          <w:rFonts w:ascii="Times New Roman" w:hAnsi="Times New Roman" w:cs="Times New Roman"/>
          <w:sz w:val="24"/>
          <w:szCs w:val="24"/>
        </w:rPr>
        <w:t>Leomesezia – Gomesa x Rodriguezia x Leochilus</w:t>
      </w:r>
    </w:p>
    <w:p w:rsidR="003A5CF6" w:rsidRDefault="00AE5AC4" w:rsidP="00FE6574">
      <w:pPr>
        <w:spacing w:line="240" w:lineRule="auto"/>
        <w:rPr>
          <w:rFonts w:ascii="Times New Roman" w:hAnsi="Times New Roman" w:cs="Times New Roman"/>
          <w:sz w:val="24"/>
          <w:szCs w:val="24"/>
        </w:rPr>
      </w:pPr>
      <w:r>
        <w:rPr>
          <w:rFonts w:ascii="Times New Roman" w:hAnsi="Times New Roman" w:cs="Times New Roman"/>
          <w:sz w:val="24"/>
          <w:szCs w:val="24"/>
        </w:rPr>
        <w:t>Another not so successful hybrid genus with 8 registered crosses and 24 awards. The most successful 2</w:t>
      </w:r>
      <w:r w:rsidR="003411BC">
        <w:rPr>
          <w:rFonts w:ascii="Times New Roman" w:hAnsi="Times New Roman" w:cs="Times New Roman"/>
          <w:sz w:val="24"/>
          <w:szCs w:val="24"/>
        </w:rPr>
        <w:t>,</w:t>
      </w:r>
      <w:r>
        <w:rPr>
          <w:rFonts w:ascii="Times New Roman" w:hAnsi="Times New Roman" w:cs="Times New Roman"/>
          <w:sz w:val="24"/>
          <w:szCs w:val="24"/>
        </w:rPr>
        <w:t xml:space="preserve"> which are readily available</w:t>
      </w:r>
      <w:r w:rsidR="003411BC">
        <w:rPr>
          <w:rFonts w:ascii="Times New Roman" w:hAnsi="Times New Roman" w:cs="Times New Roman"/>
          <w:sz w:val="24"/>
          <w:szCs w:val="24"/>
        </w:rPr>
        <w:t xml:space="preserve">, are </w:t>
      </w:r>
      <w:proofErr w:type="spellStart"/>
      <w:r w:rsidR="003411BC">
        <w:rPr>
          <w:rFonts w:ascii="Times New Roman" w:hAnsi="Times New Roman" w:cs="Times New Roman"/>
          <w:sz w:val="24"/>
          <w:szCs w:val="24"/>
        </w:rPr>
        <w:t>Lsz</w:t>
      </w:r>
      <w:proofErr w:type="spellEnd"/>
      <w:r w:rsidR="003411BC">
        <w:rPr>
          <w:rFonts w:ascii="Times New Roman" w:hAnsi="Times New Roman" w:cs="Times New Roman"/>
          <w:sz w:val="24"/>
          <w:szCs w:val="24"/>
        </w:rPr>
        <w:t>. Mini-</w:t>
      </w:r>
      <w:proofErr w:type="spellStart"/>
      <w:r w:rsidR="003411BC">
        <w:rPr>
          <w:rFonts w:ascii="Times New Roman" w:hAnsi="Times New Roman" w:cs="Times New Roman"/>
          <w:sz w:val="24"/>
          <w:szCs w:val="24"/>
        </w:rPr>
        <w:t>Primi</w:t>
      </w:r>
      <w:proofErr w:type="spellEnd"/>
      <w:r w:rsidR="003411BC">
        <w:rPr>
          <w:rFonts w:ascii="Times New Roman" w:hAnsi="Times New Roman" w:cs="Times New Roman"/>
          <w:sz w:val="24"/>
          <w:szCs w:val="24"/>
        </w:rPr>
        <w:t xml:space="preserve"> and </w:t>
      </w:r>
      <w:proofErr w:type="spellStart"/>
      <w:r w:rsidR="003411BC">
        <w:rPr>
          <w:rFonts w:ascii="Times New Roman" w:hAnsi="Times New Roman" w:cs="Times New Roman"/>
          <w:sz w:val="24"/>
          <w:szCs w:val="24"/>
        </w:rPr>
        <w:t>Lsz</w:t>
      </w:r>
      <w:proofErr w:type="spellEnd"/>
      <w:r w:rsidR="003411BC">
        <w:rPr>
          <w:rFonts w:ascii="Times New Roman" w:hAnsi="Times New Roman" w:cs="Times New Roman"/>
          <w:sz w:val="24"/>
          <w:szCs w:val="24"/>
        </w:rPr>
        <w:t>. Lava Burst</w:t>
      </w:r>
      <w:r>
        <w:rPr>
          <w:rFonts w:ascii="Times New Roman" w:hAnsi="Times New Roman" w:cs="Times New Roman"/>
          <w:sz w:val="24"/>
          <w:szCs w:val="24"/>
        </w:rPr>
        <w:t xml:space="preserve"> </w:t>
      </w:r>
    </w:p>
    <w:p w:rsidR="003A5CF6" w:rsidRDefault="003A5CF6" w:rsidP="00FE6574">
      <w:pPr>
        <w:spacing w:line="240" w:lineRule="auto"/>
        <w:rPr>
          <w:rFonts w:ascii="Times New Roman" w:hAnsi="Times New Roman" w:cs="Times New Roman"/>
          <w:sz w:val="24"/>
          <w:szCs w:val="24"/>
        </w:rPr>
      </w:pPr>
      <w:r>
        <w:rPr>
          <w:rFonts w:ascii="Times New Roman" w:hAnsi="Times New Roman" w:cs="Times New Roman"/>
          <w:sz w:val="24"/>
          <w:szCs w:val="24"/>
        </w:rPr>
        <w:t>Gomiltidium – Gomesa x Miltonia x Oncidium</w:t>
      </w:r>
    </w:p>
    <w:p w:rsidR="00CB7A0C" w:rsidRPr="003A5CF6" w:rsidRDefault="00CB7A0C" w:rsidP="00FE6574">
      <w:pPr>
        <w:spacing w:line="240" w:lineRule="auto"/>
        <w:rPr>
          <w:rFonts w:ascii="Times New Roman" w:hAnsi="Times New Roman" w:cs="Times New Roman"/>
          <w:sz w:val="24"/>
          <w:szCs w:val="24"/>
        </w:rPr>
      </w:pPr>
      <w:r>
        <w:rPr>
          <w:rFonts w:ascii="Times New Roman" w:hAnsi="Times New Roman" w:cs="Times New Roman"/>
          <w:sz w:val="24"/>
          <w:szCs w:val="24"/>
        </w:rPr>
        <w:t>There are 13 registered grexes in the genus Gomiltidium. The crosses have been awarded 8 times with 7 awards going to Gtd. Kulnura Calypso created in 2014 by S. Barrita.</w:t>
      </w:r>
    </w:p>
    <w:sectPr w:rsidR="00CB7A0C" w:rsidRPr="003A5C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24" w:rsidRDefault="00123024" w:rsidP="003A5CF6">
      <w:pPr>
        <w:spacing w:after="0" w:line="240" w:lineRule="auto"/>
      </w:pPr>
      <w:r>
        <w:separator/>
      </w:r>
    </w:p>
  </w:endnote>
  <w:endnote w:type="continuationSeparator" w:id="0">
    <w:p w:rsidR="00123024" w:rsidRDefault="00123024" w:rsidP="003A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24" w:rsidRDefault="00123024" w:rsidP="003A5CF6">
      <w:pPr>
        <w:spacing w:after="0" w:line="240" w:lineRule="auto"/>
      </w:pPr>
      <w:r>
        <w:separator/>
      </w:r>
    </w:p>
  </w:footnote>
  <w:footnote w:type="continuationSeparator" w:id="0">
    <w:p w:rsidR="00123024" w:rsidRDefault="00123024" w:rsidP="003A5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F6" w:rsidRDefault="003A5CF6">
    <w:pPr>
      <w:pStyle w:val="Header"/>
    </w:pPr>
    <w:r>
      <w:t>James Diffily</w:t>
    </w:r>
    <w:r>
      <w:ptab w:relativeTo="margin" w:alignment="center" w:leader="none"/>
    </w:r>
    <w:r>
      <w:t>Hybrid Genera</w:t>
    </w:r>
    <w:r>
      <w:ptab w:relativeTo="margin" w:alignment="right" w:leader="none"/>
    </w:r>
    <w:r>
      <w:t>July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52"/>
    <w:rsid w:val="00117EBD"/>
    <w:rsid w:val="00123024"/>
    <w:rsid w:val="00241460"/>
    <w:rsid w:val="0027457B"/>
    <w:rsid w:val="003411BC"/>
    <w:rsid w:val="003A5CF6"/>
    <w:rsid w:val="004146AC"/>
    <w:rsid w:val="00707567"/>
    <w:rsid w:val="009B5F4B"/>
    <w:rsid w:val="00A76BE8"/>
    <w:rsid w:val="00AE5AC4"/>
    <w:rsid w:val="00B53C64"/>
    <w:rsid w:val="00B625A4"/>
    <w:rsid w:val="00CB7A0C"/>
    <w:rsid w:val="00EB6389"/>
    <w:rsid w:val="00F77952"/>
    <w:rsid w:val="00FE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F6"/>
  </w:style>
  <w:style w:type="paragraph" w:styleId="Footer">
    <w:name w:val="footer"/>
    <w:basedOn w:val="Normal"/>
    <w:link w:val="FooterChar"/>
    <w:uiPriority w:val="99"/>
    <w:unhideWhenUsed/>
    <w:rsid w:val="003A5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F6"/>
  </w:style>
  <w:style w:type="paragraph" w:styleId="BalloonText">
    <w:name w:val="Balloon Text"/>
    <w:basedOn w:val="Normal"/>
    <w:link w:val="BalloonTextChar"/>
    <w:uiPriority w:val="99"/>
    <w:semiHidden/>
    <w:unhideWhenUsed/>
    <w:rsid w:val="003A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F6"/>
  </w:style>
  <w:style w:type="paragraph" w:styleId="Footer">
    <w:name w:val="footer"/>
    <w:basedOn w:val="Normal"/>
    <w:link w:val="FooterChar"/>
    <w:uiPriority w:val="99"/>
    <w:unhideWhenUsed/>
    <w:rsid w:val="003A5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F6"/>
  </w:style>
  <w:style w:type="paragraph" w:styleId="BalloonText">
    <w:name w:val="Balloon Text"/>
    <w:basedOn w:val="Normal"/>
    <w:link w:val="BalloonTextChar"/>
    <w:uiPriority w:val="99"/>
    <w:semiHidden/>
    <w:unhideWhenUsed/>
    <w:rsid w:val="003A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10</cp:revision>
  <dcterms:created xsi:type="dcterms:W3CDTF">2016-06-30T21:34:00Z</dcterms:created>
  <dcterms:modified xsi:type="dcterms:W3CDTF">2016-07-01T16:41:00Z</dcterms:modified>
</cp:coreProperties>
</file>