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890" w:rsidRPr="009B36D3" w:rsidRDefault="00CA31BC">
      <w:pPr>
        <w:rPr>
          <w:sz w:val="28"/>
          <w:szCs w:val="28"/>
        </w:rPr>
      </w:pPr>
      <w:proofErr w:type="spellStart"/>
      <w:r w:rsidRPr="00CA31BC">
        <w:rPr>
          <w:i/>
          <w:sz w:val="28"/>
          <w:szCs w:val="28"/>
        </w:rPr>
        <w:t>Trichocentrum</w:t>
      </w:r>
      <w:proofErr w:type="spellEnd"/>
      <w:r w:rsidRPr="00CA31BC">
        <w:rPr>
          <w:i/>
          <w:sz w:val="28"/>
          <w:szCs w:val="28"/>
        </w:rPr>
        <w:t xml:space="preserve"> </w:t>
      </w:r>
      <w:proofErr w:type="spellStart"/>
      <w:r w:rsidRPr="00CA31BC">
        <w:rPr>
          <w:i/>
          <w:sz w:val="28"/>
          <w:szCs w:val="28"/>
        </w:rPr>
        <w:t>lanceanum</w:t>
      </w:r>
      <w:proofErr w:type="spellEnd"/>
      <w:r w:rsidR="009B36D3">
        <w:rPr>
          <w:i/>
          <w:sz w:val="28"/>
          <w:szCs w:val="28"/>
        </w:rPr>
        <w:t xml:space="preserve"> </w:t>
      </w:r>
      <w:r w:rsidR="009B36D3">
        <w:rPr>
          <w:sz w:val="28"/>
          <w:szCs w:val="28"/>
        </w:rPr>
        <w:t>AM 80 points</w:t>
      </w:r>
    </w:p>
    <w:p w:rsidR="00CA31BC" w:rsidRDefault="00CA31B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44157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03" y="21498"/>
                <wp:lineTo x="214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t lanceni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Twenty-five flowers on one branched inflorescence; sepals and petals cream, heavily spotted and blotched red brown; lip midlobe pink grading to white distally, darker violet basally</w:t>
      </w:r>
      <w:r w:rsidR="009B36D3">
        <w:t xml:space="preserve">, side lobes dark fuchsia; column and anther cap cream overlaid </w:t>
      </w:r>
      <w:proofErr w:type="spellStart"/>
      <w:r w:rsidR="009B36D3">
        <w:t>fucsia</w:t>
      </w:r>
      <w:proofErr w:type="spellEnd"/>
      <w:r w:rsidR="009B36D3">
        <w:t>; substance firm; texture matte.</w:t>
      </w:r>
    </w:p>
    <w:p w:rsidR="009B36D3" w:rsidRDefault="009B36D3"/>
    <w:p w:rsidR="009B36D3" w:rsidRDefault="009B36D3"/>
    <w:p w:rsidR="009B36D3" w:rsidRDefault="009B36D3"/>
    <w:p w:rsidR="009B36D3" w:rsidRPr="009B36D3" w:rsidRDefault="009B36D3">
      <w:pPr>
        <w:rPr>
          <w:sz w:val="28"/>
          <w:szCs w:val="28"/>
        </w:rPr>
      </w:pPr>
      <w:proofErr w:type="spellStart"/>
      <w:r w:rsidRPr="009B36D3">
        <w:rPr>
          <w:sz w:val="28"/>
          <w:szCs w:val="28"/>
        </w:rPr>
        <w:t>Trichocentrum</w:t>
      </w:r>
      <w:proofErr w:type="spellEnd"/>
      <w:r w:rsidRPr="009B36D3">
        <w:rPr>
          <w:sz w:val="28"/>
          <w:szCs w:val="28"/>
        </w:rPr>
        <w:t xml:space="preserve"> Maureen</w:t>
      </w:r>
      <w:r w:rsidR="00D03489">
        <w:rPr>
          <w:sz w:val="28"/>
          <w:szCs w:val="28"/>
        </w:rPr>
        <w:t xml:space="preserve"> HCC 77 Points</w:t>
      </w:r>
    </w:p>
    <w:p w:rsidR="009B36D3" w:rsidRDefault="009B36D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486025" cy="2112645"/>
            <wp:effectExtent l="0" t="0" r="9525" b="1905"/>
            <wp:wrapTight wrapText="bothSides">
              <wp:wrapPolygon edited="0">
                <wp:start x="0" y="0"/>
                <wp:lineTo x="0" y="21425"/>
                <wp:lineTo x="21517" y="21425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Thirty-seven flowers on one branched inflorescence; sepals and petals cream- green, spotted and blotched gray-purple, margin clear; lip midlo</w:t>
      </w:r>
      <w:r w:rsidR="00D03489">
        <w:t>be red-</w:t>
      </w:r>
      <w:r>
        <w:t>violet</w:t>
      </w:r>
      <w:r w:rsidR="00D03489">
        <w:t>, margin white spotted red-violet,</w:t>
      </w:r>
      <w:r w:rsidR="006A06E6">
        <w:t xml:space="preserve"> crenulated,</w:t>
      </w:r>
      <w:r w:rsidR="00D03489">
        <w:t xml:space="preserve"> side lobes uniform red-violet; column cream, wings fuchsia; substance medium; texture matte.</w:t>
      </w:r>
    </w:p>
    <w:p w:rsidR="006A06E6" w:rsidRDefault="006A06E6"/>
    <w:p w:rsidR="006A06E6" w:rsidRDefault="006A06E6"/>
    <w:p w:rsidR="006A06E6" w:rsidRDefault="006A06E6"/>
    <w:p w:rsidR="00BF0BFF" w:rsidRPr="00BF0BFF" w:rsidRDefault="00BF0BFF">
      <w:pPr>
        <w:rPr>
          <w:sz w:val="28"/>
          <w:szCs w:val="28"/>
        </w:rPr>
      </w:pPr>
      <w:proofErr w:type="spellStart"/>
      <w:r w:rsidRPr="00BF0BFF">
        <w:rPr>
          <w:i/>
          <w:sz w:val="28"/>
          <w:szCs w:val="28"/>
        </w:rPr>
        <w:t>Trichocentrum</w:t>
      </w:r>
      <w:proofErr w:type="spellEnd"/>
      <w:r w:rsidRPr="00BF0BFF">
        <w:rPr>
          <w:i/>
          <w:sz w:val="28"/>
          <w:szCs w:val="28"/>
        </w:rPr>
        <w:t xml:space="preserve"> </w:t>
      </w:r>
      <w:proofErr w:type="spellStart"/>
      <w:r w:rsidRPr="00BF0BFF">
        <w:rPr>
          <w:i/>
          <w:sz w:val="28"/>
          <w:szCs w:val="28"/>
        </w:rPr>
        <w:t>luridum</w:t>
      </w:r>
      <w:proofErr w:type="spellEnd"/>
      <w:r>
        <w:rPr>
          <w:sz w:val="28"/>
          <w:szCs w:val="28"/>
        </w:rPr>
        <w:t xml:space="preserve"> CC</w:t>
      </w:r>
      <w:r w:rsidRPr="00BF0BFF">
        <w:rPr>
          <w:sz w:val="28"/>
          <w:szCs w:val="28"/>
        </w:rPr>
        <w:t>M 83 Points</w:t>
      </w:r>
    </w:p>
    <w:p w:rsidR="006A06E6" w:rsidRDefault="00BF0BF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86025" cy="1864360"/>
            <wp:effectExtent l="0" t="0" r="9525" b="2540"/>
            <wp:wrapTight wrapText="bothSides">
              <wp:wrapPolygon edited="0">
                <wp:start x="0" y="0"/>
                <wp:lineTo x="0" y="21409"/>
                <wp:lineTo x="21517" y="21409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t lurid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Nine</w:t>
      </w:r>
      <w:r>
        <w:t xml:space="preserve"> hundred and seventy two f</w:t>
      </w:r>
      <w:r w:rsidR="00905A99">
        <w:t>lowers and seventeen buds on three,</w:t>
      </w:r>
      <w:r>
        <w:t xml:space="preserve"> </w:t>
      </w:r>
      <w:r w:rsidR="00905A99">
        <w:t xml:space="preserve">two meter long </w:t>
      </w:r>
      <w:r>
        <w:t>inflorescence</w:t>
      </w:r>
      <w:r w:rsidR="00905A99">
        <w:t>s, plant 60 cm tall and 50 cm wide grown in a 25 cm clay pot</w:t>
      </w:r>
      <w:r>
        <w:t>; sepals and petals orange-yellow mottled red-brown, spatulate, margins wavy; lip yellow, faintly mottled red-brown</w:t>
      </w:r>
      <w:r w:rsidR="00905A99">
        <w:t>, callus tubercles white; column and wings white</w:t>
      </w:r>
      <w:r w:rsidR="00822A5C">
        <w:t>; substance firm; texture matte.</w:t>
      </w:r>
    </w:p>
    <w:p w:rsidR="00822A5C" w:rsidRDefault="00822A5C"/>
    <w:p w:rsidR="00822A5C" w:rsidRDefault="00822A5C"/>
    <w:p w:rsidR="00822A5C" w:rsidRDefault="00822A5C"/>
    <w:p w:rsidR="00822A5C" w:rsidRPr="00822A5C" w:rsidRDefault="00FF35D7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7E8D70A" wp14:editId="2A8E7513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2565400" cy="1924050"/>
            <wp:effectExtent l="0" t="0" r="6350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2A5C" w:rsidRPr="00822A5C">
        <w:rPr>
          <w:sz w:val="28"/>
          <w:szCs w:val="28"/>
        </w:rPr>
        <w:t>Trichocentrum</w:t>
      </w:r>
      <w:proofErr w:type="spellEnd"/>
      <w:r w:rsidR="00822A5C" w:rsidRPr="00822A5C">
        <w:rPr>
          <w:sz w:val="28"/>
          <w:szCs w:val="28"/>
        </w:rPr>
        <w:t xml:space="preserve"> Noel </w:t>
      </w:r>
      <w:proofErr w:type="spellStart"/>
      <w:r w:rsidR="00822A5C" w:rsidRPr="00822A5C">
        <w:rPr>
          <w:sz w:val="28"/>
          <w:szCs w:val="28"/>
        </w:rPr>
        <w:t>Schoenrock</w:t>
      </w:r>
      <w:proofErr w:type="spellEnd"/>
      <w:r w:rsidR="00822A5C" w:rsidRPr="00822A5C">
        <w:rPr>
          <w:sz w:val="28"/>
          <w:szCs w:val="28"/>
        </w:rPr>
        <w:t xml:space="preserve"> HCC 78 Points</w:t>
      </w:r>
    </w:p>
    <w:p w:rsidR="00822A5C" w:rsidRDefault="00822A5C">
      <w:r>
        <w:t xml:space="preserve">Fifty-one flowers and 5 buds on one branched inflorescence; sepals and petals yellow, spotted red-brown;  lip medial lobe bright yellow, base maroon, </w:t>
      </w:r>
      <w:proofErr w:type="spellStart"/>
      <w:r>
        <w:t>edhe</w:t>
      </w:r>
      <w:proofErr w:type="spellEnd"/>
      <w:r>
        <w:t xml:space="preserve"> irregular, side lobes maroon, distal edges yellow; column yellow with maroon base and</w:t>
      </w:r>
      <w:r w:rsidR="00FF35D7">
        <w:t xml:space="preserve"> pink wings, anther cap yellow; substance heavy; texture waxy. </w:t>
      </w:r>
    </w:p>
    <w:p w:rsidR="00FF35D7" w:rsidRDefault="00FF35D7"/>
    <w:p w:rsidR="00FF35D7" w:rsidRDefault="00FF35D7"/>
    <w:p w:rsidR="00FF35D7" w:rsidRPr="00116A7C" w:rsidRDefault="00FF35D7">
      <w:pPr>
        <w:rPr>
          <w:sz w:val="28"/>
          <w:szCs w:val="28"/>
        </w:rPr>
      </w:pPr>
      <w:proofErr w:type="spellStart"/>
      <w:r w:rsidRPr="00116A7C">
        <w:rPr>
          <w:sz w:val="28"/>
          <w:szCs w:val="28"/>
        </w:rPr>
        <w:t>Psychocentrum</w:t>
      </w:r>
      <w:proofErr w:type="spellEnd"/>
      <w:r w:rsidRPr="00116A7C">
        <w:rPr>
          <w:sz w:val="28"/>
          <w:szCs w:val="28"/>
        </w:rPr>
        <w:t xml:space="preserve"> Kristi </w:t>
      </w:r>
      <w:proofErr w:type="gramStart"/>
      <w:r w:rsidRPr="00116A7C">
        <w:rPr>
          <w:sz w:val="28"/>
          <w:szCs w:val="28"/>
        </w:rPr>
        <w:t>Leigh  AM</w:t>
      </w:r>
      <w:proofErr w:type="gramEnd"/>
      <w:r w:rsidR="00116A7C" w:rsidRPr="00116A7C">
        <w:rPr>
          <w:sz w:val="28"/>
          <w:szCs w:val="28"/>
        </w:rPr>
        <w:t xml:space="preserve"> </w:t>
      </w:r>
      <w:r w:rsidRPr="00116A7C">
        <w:rPr>
          <w:sz w:val="28"/>
          <w:szCs w:val="28"/>
        </w:rPr>
        <w:t xml:space="preserve"> </w:t>
      </w:r>
      <w:r w:rsidR="00116A7C" w:rsidRPr="00116A7C">
        <w:rPr>
          <w:sz w:val="28"/>
          <w:szCs w:val="28"/>
        </w:rPr>
        <w:t>84 Points</w:t>
      </w:r>
    </w:p>
    <w:p w:rsidR="00FF35D7" w:rsidRPr="00942110" w:rsidRDefault="00FF35D7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6162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i Leig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A7C">
        <w:t xml:space="preserve">Four flowers on one inflorescence; sepals and petals cream, barred mahogany-brown, lanceolate; lip pale yellow, medial lobe evenly spotted red-brown, larger spots centrally, lip side lobes orange-yellow, barred mahogany medially, edges spotted mahogany; column cream; substance firm; </w:t>
      </w:r>
      <w:bookmarkStart w:id="0" w:name="_GoBack"/>
      <w:bookmarkEnd w:id="0"/>
      <w:r w:rsidR="00116A7C">
        <w:t>texture satin.</w:t>
      </w:r>
    </w:p>
    <w:sectPr w:rsidR="00FF35D7" w:rsidRPr="0094211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04F" w:rsidRDefault="0042504F" w:rsidP="00942110">
      <w:pPr>
        <w:spacing w:after="0" w:line="240" w:lineRule="auto"/>
      </w:pPr>
      <w:r>
        <w:separator/>
      </w:r>
    </w:p>
  </w:endnote>
  <w:endnote w:type="continuationSeparator" w:id="0">
    <w:p w:rsidR="0042504F" w:rsidRDefault="0042504F" w:rsidP="0094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04F" w:rsidRDefault="0042504F" w:rsidP="00942110">
      <w:pPr>
        <w:spacing w:after="0" w:line="240" w:lineRule="auto"/>
      </w:pPr>
      <w:r>
        <w:separator/>
      </w:r>
    </w:p>
  </w:footnote>
  <w:footnote w:type="continuationSeparator" w:id="0">
    <w:p w:rsidR="0042504F" w:rsidRDefault="0042504F" w:rsidP="0094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110" w:rsidRDefault="00942110">
    <w:pPr>
      <w:pStyle w:val="Header"/>
    </w:pPr>
    <w:r>
      <w:t>James Diffily</w:t>
    </w:r>
    <w:r>
      <w:ptab w:relativeTo="margin" w:alignment="center" w:leader="none"/>
    </w:r>
    <w:proofErr w:type="spellStart"/>
    <w:r>
      <w:t>Trichocentrum</w:t>
    </w:r>
    <w:proofErr w:type="spellEnd"/>
    <w:r>
      <w:t xml:space="preserve"> Award Descriptions</w:t>
    </w:r>
    <w:r>
      <w:ptab w:relativeTo="margin" w:alignment="right" w:leader="none"/>
    </w:r>
    <w:r>
      <w:t>September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B7F"/>
    <w:rsid w:val="00116A7C"/>
    <w:rsid w:val="001F3B7F"/>
    <w:rsid w:val="0042504F"/>
    <w:rsid w:val="005B1B95"/>
    <w:rsid w:val="006A06E6"/>
    <w:rsid w:val="00822A5C"/>
    <w:rsid w:val="00905A99"/>
    <w:rsid w:val="00942110"/>
    <w:rsid w:val="009B36D3"/>
    <w:rsid w:val="00BA4CCA"/>
    <w:rsid w:val="00BF0BFF"/>
    <w:rsid w:val="00CA31BC"/>
    <w:rsid w:val="00D03489"/>
    <w:rsid w:val="00DB7890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110"/>
  </w:style>
  <w:style w:type="paragraph" w:styleId="Footer">
    <w:name w:val="footer"/>
    <w:basedOn w:val="Normal"/>
    <w:link w:val="FooterChar"/>
    <w:uiPriority w:val="99"/>
    <w:unhideWhenUsed/>
    <w:rsid w:val="0094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110"/>
  </w:style>
  <w:style w:type="paragraph" w:styleId="BalloonText">
    <w:name w:val="Balloon Text"/>
    <w:basedOn w:val="Normal"/>
    <w:link w:val="BalloonTextChar"/>
    <w:uiPriority w:val="99"/>
    <w:semiHidden/>
    <w:unhideWhenUsed/>
    <w:rsid w:val="00942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110"/>
  </w:style>
  <w:style w:type="paragraph" w:styleId="Footer">
    <w:name w:val="footer"/>
    <w:basedOn w:val="Normal"/>
    <w:link w:val="FooterChar"/>
    <w:uiPriority w:val="99"/>
    <w:unhideWhenUsed/>
    <w:rsid w:val="0094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110"/>
  </w:style>
  <w:style w:type="paragraph" w:styleId="BalloonText">
    <w:name w:val="Balloon Text"/>
    <w:basedOn w:val="Normal"/>
    <w:link w:val="BalloonTextChar"/>
    <w:uiPriority w:val="99"/>
    <w:semiHidden/>
    <w:unhideWhenUsed/>
    <w:rsid w:val="00942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</dc:creator>
  <cp:keywords/>
  <dc:description/>
  <cp:lastModifiedBy>Jim D</cp:lastModifiedBy>
  <cp:revision>3</cp:revision>
  <dcterms:created xsi:type="dcterms:W3CDTF">2016-10-02T20:12:00Z</dcterms:created>
  <dcterms:modified xsi:type="dcterms:W3CDTF">2016-10-03T16:53:00Z</dcterms:modified>
</cp:coreProperties>
</file>