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C8" w:rsidRPr="00F74341" w:rsidRDefault="00CD238F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Rhynchostele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bictoniensis</w:t>
      </w:r>
      <w:r w:rsidR="00F7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41"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 w:rsidR="00F74341">
        <w:rPr>
          <w:rFonts w:ascii="Times New Roman" w:hAnsi="Times New Roman" w:cs="Times New Roman"/>
          <w:b/>
          <w:sz w:val="28"/>
          <w:szCs w:val="28"/>
        </w:rPr>
        <w:t>/AOS</w:t>
      </w:r>
      <w:r w:rsidR="002E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41">
        <w:rPr>
          <w:rFonts w:ascii="Times New Roman" w:hAnsi="Times New Roman" w:cs="Times New Roman"/>
          <w:b/>
          <w:sz w:val="28"/>
          <w:szCs w:val="28"/>
        </w:rPr>
        <w:t xml:space="preserve"> 81 points</w:t>
      </w:r>
    </w:p>
    <w:p w:rsidR="00F74341" w:rsidRDefault="00F74341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3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C29B94" wp14:editId="7AD73E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907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12" y="21500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tonien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Twenty-one flowers and seven bids on two upright inflorescences; sepals and petals dark green, </w:t>
      </w:r>
      <w:r w:rsidR="002E5B13">
        <w:rPr>
          <w:rFonts w:ascii="Times New Roman" w:hAnsi="Times New Roman" w:cs="Times New Roman"/>
          <w:sz w:val="24"/>
          <w:szCs w:val="24"/>
        </w:rPr>
        <w:t xml:space="preserve">heavily </w:t>
      </w:r>
      <w:r>
        <w:rPr>
          <w:rFonts w:ascii="Times New Roman" w:hAnsi="Times New Roman" w:cs="Times New Roman"/>
          <w:sz w:val="24"/>
          <w:szCs w:val="24"/>
        </w:rPr>
        <w:t>barred and spotted mahogany; highly contrasting</w:t>
      </w:r>
      <w:r w:rsidR="002E5B13">
        <w:rPr>
          <w:rFonts w:ascii="Times New Roman" w:hAnsi="Times New Roman" w:cs="Times New Roman"/>
          <w:sz w:val="24"/>
          <w:szCs w:val="24"/>
        </w:rPr>
        <w:t xml:space="preserve"> lip rose-pink, darker at base with radiating darker veins; column maroon, anther cap white; substance good; texture matte.</w:t>
      </w: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08C">
        <w:rPr>
          <w:rFonts w:ascii="Times New Roman" w:hAnsi="Times New Roman" w:cs="Times New Roman"/>
          <w:b/>
          <w:i/>
          <w:sz w:val="28"/>
          <w:szCs w:val="28"/>
        </w:rPr>
        <w:t>Oncidium hallii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HCC/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AOS  77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2E5B13" w:rsidRDefault="002E5B13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B1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0FA8D9" wp14:editId="65CD545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90750" cy="2023745"/>
            <wp:effectExtent l="0" t="0" r="0" b="0"/>
            <wp:wrapTight wrapText="bothSides">
              <wp:wrapPolygon edited="0">
                <wp:start x="0" y="0"/>
                <wp:lineTo x="0" y="21349"/>
                <wp:lineTo x="21412" y="21349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ntoglossum_hall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B13">
        <w:rPr>
          <w:rFonts w:ascii="Times New Roman" w:hAnsi="Times New Roman" w:cs="Times New Roman"/>
          <w:sz w:val="24"/>
          <w:szCs w:val="24"/>
        </w:rPr>
        <w:t>Nine flowers and eleven buds on</w:t>
      </w:r>
      <w:r>
        <w:rPr>
          <w:rFonts w:ascii="Times New Roman" w:hAnsi="Times New Roman" w:cs="Times New Roman"/>
          <w:sz w:val="24"/>
          <w:szCs w:val="24"/>
        </w:rPr>
        <w:t xml:space="preserve"> two inflorescences; sepals  orange-yellow</w:t>
      </w:r>
      <w:r w:rsidR="00CD2277">
        <w:rPr>
          <w:rFonts w:ascii="Times New Roman" w:hAnsi="Times New Roman" w:cs="Times New Roman"/>
          <w:sz w:val="24"/>
          <w:szCs w:val="24"/>
        </w:rPr>
        <w:t>, solid brown centrally, tip unmarked; petals orange-yellow, spotted brown, curled; lip fringed, golden yellow, spotted oxblood marginally, tip solid oxblood, crest gold, striped oxblood; column gold; substance heavy; texture waxy.</w:t>
      </w: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277" w:rsidRPr="00620CF3" w:rsidRDefault="00620CF3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CF3">
        <w:rPr>
          <w:rFonts w:ascii="Times New Roman" w:hAnsi="Times New Roman" w:cs="Times New Roman"/>
          <w:b/>
          <w:sz w:val="28"/>
          <w:szCs w:val="28"/>
        </w:rPr>
        <w:t>Aliceara</w:t>
      </w:r>
      <w:proofErr w:type="spellEnd"/>
      <w:r w:rsidRPr="00620CF3">
        <w:rPr>
          <w:rFonts w:ascii="Times New Roman" w:hAnsi="Times New Roman" w:cs="Times New Roman"/>
          <w:b/>
          <w:sz w:val="28"/>
          <w:szCs w:val="28"/>
        </w:rPr>
        <w:t xml:space="preserve"> Hani</w:t>
      </w:r>
      <w:r w:rsidR="005A25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HCC/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AOS  78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5A25CE" w:rsidRDefault="005A25CE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4C0592" wp14:editId="747E9F82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238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08" y="21495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CD">
        <w:rPr>
          <w:rFonts w:ascii="Times New Roman" w:hAnsi="Times New Roman" w:cs="Times New Roman"/>
          <w:sz w:val="24"/>
          <w:szCs w:val="24"/>
        </w:rPr>
        <w:t>Nine flowers and 3 buds on two inflorescences; sepals and petals narrow, base color red-violet, medial blotching darker; lip distal edge ruffled, pink with darker side lobes, callus white; column and cap white; substance medium; texture matte.</w:t>
      </w:r>
    </w:p>
    <w:p w:rsidR="00CD2277" w:rsidRDefault="00CD2277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5CE" w:rsidRDefault="005A25CE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5CE" w:rsidRDefault="005A25CE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5CE" w:rsidRDefault="005A25CE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5CE" w:rsidRPr="005A25CE" w:rsidRDefault="005A25CE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Oncidium </w:t>
      </w:r>
      <w:proofErr w:type="spellStart"/>
      <w:r w:rsidRPr="005A25CE">
        <w:rPr>
          <w:rFonts w:ascii="Times New Roman" w:hAnsi="Times New Roman" w:cs="Times New Roman"/>
          <w:b/>
          <w:sz w:val="28"/>
          <w:szCs w:val="28"/>
        </w:rPr>
        <w:t>Vanilia</w:t>
      </w:r>
      <w:proofErr w:type="spellEnd"/>
      <w:r w:rsidRPr="005A25CE">
        <w:rPr>
          <w:rFonts w:ascii="Times New Roman" w:hAnsi="Times New Roman" w:cs="Times New Roman"/>
          <w:b/>
          <w:sz w:val="28"/>
          <w:szCs w:val="28"/>
        </w:rPr>
        <w:t xml:space="preserve">   AM/</w:t>
      </w:r>
      <w:proofErr w:type="gramStart"/>
      <w:r w:rsidRPr="005A25CE">
        <w:rPr>
          <w:rFonts w:ascii="Times New Roman" w:hAnsi="Times New Roman" w:cs="Times New Roman"/>
          <w:b/>
          <w:sz w:val="28"/>
          <w:szCs w:val="28"/>
        </w:rPr>
        <w:t>AOS  80</w:t>
      </w:r>
      <w:proofErr w:type="gramEnd"/>
      <w:r w:rsidRPr="005A25CE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5A25CE" w:rsidRDefault="005A25CE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57400" cy="2682875"/>
            <wp:effectExtent l="0" t="0" r="0" b="3175"/>
            <wp:wrapTight wrapText="bothSides">
              <wp:wrapPolygon edited="0">
                <wp:start x="0" y="0"/>
                <wp:lineTo x="0" y="21472"/>
                <wp:lineTo x="21400" y="21472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 Venil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Twenty-three flowers and seven buds on one inflorescence; sepals, ruffled,  pure white, spotted maroon; petals ruffled,   reflexed at tip, pure white; lip white, callus canary yellow, splotched red; column and anther cap cream; substance good; texture crystalline.</w:t>
      </w: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501FCD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598" w:rsidRDefault="00BE5598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FCD" w:rsidRDefault="00BE5598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598">
        <w:rPr>
          <w:rFonts w:ascii="Times New Roman" w:hAnsi="Times New Roman" w:cs="Times New Roman"/>
          <w:b/>
          <w:i/>
          <w:sz w:val="28"/>
          <w:szCs w:val="28"/>
        </w:rPr>
        <w:t xml:space="preserve">Rhynchostele </w:t>
      </w:r>
      <w:proofErr w:type="spellStart"/>
      <w:proofErr w:type="gramStart"/>
      <w:r w:rsidRPr="00BE5598">
        <w:rPr>
          <w:rFonts w:ascii="Times New Roman" w:hAnsi="Times New Roman" w:cs="Times New Roman"/>
          <w:b/>
          <w:i/>
          <w:sz w:val="28"/>
          <w:szCs w:val="28"/>
        </w:rPr>
        <w:t>rossii</w:t>
      </w:r>
      <w:proofErr w:type="spellEnd"/>
      <w:r w:rsidRPr="00BE5598">
        <w:rPr>
          <w:rFonts w:ascii="Times New Roman" w:hAnsi="Times New Roman" w:cs="Times New Roman"/>
          <w:b/>
          <w:sz w:val="28"/>
          <w:szCs w:val="28"/>
        </w:rPr>
        <w:t xml:space="preserve">  CCM</w:t>
      </w:r>
      <w:proofErr w:type="gramEnd"/>
      <w:r w:rsidRPr="00BE5598">
        <w:rPr>
          <w:rFonts w:ascii="Times New Roman" w:hAnsi="Times New Roman" w:cs="Times New Roman"/>
          <w:b/>
          <w:sz w:val="28"/>
          <w:szCs w:val="28"/>
        </w:rPr>
        <w:t>/AOS 83 points</w:t>
      </w:r>
    </w:p>
    <w:p w:rsidR="00BE5598" w:rsidRPr="00BE5598" w:rsidRDefault="00BE5598" w:rsidP="002E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59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47C7CDA" wp14:editId="46CEA963">
            <wp:simplePos x="0" y="0"/>
            <wp:positionH relativeFrom="column">
              <wp:posOffset>3175</wp:posOffset>
            </wp:positionH>
            <wp:positionV relativeFrom="paragraph">
              <wp:posOffset>27940</wp:posOffset>
            </wp:positionV>
            <wp:extent cx="2263775" cy="2105025"/>
            <wp:effectExtent l="0" t="0" r="3175" b="9525"/>
            <wp:wrapTight wrapText="bothSides">
              <wp:wrapPolygon edited="0">
                <wp:start x="0" y="0"/>
                <wp:lineTo x="0" y="21502"/>
                <wp:lineTo x="21449" y="21502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nrossi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Forty-three stellate flowers on six inflorescences on a well-grown 40 cm tall plant grown in a 23 cm clay pot; leaves stiff and clean; sepals cream, blotched mahogany </w:t>
      </w:r>
      <w:r w:rsidR="00C21AF0">
        <w:rPr>
          <w:rFonts w:ascii="Times New Roman" w:hAnsi="Times New Roman" w:cs="Times New Roman"/>
          <w:sz w:val="24"/>
          <w:szCs w:val="24"/>
        </w:rPr>
        <w:t>over entire length; petals cream</w:t>
      </w:r>
      <w:r>
        <w:rPr>
          <w:rFonts w:ascii="Times New Roman" w:hAnsi="Times New Roman" w:cs="Times New Roman"/>
          <w:sz w:val="24"/>
          <w:szCs w:val="24"/>
        </w:rPr>
        <w:t>, blotch</w:t>
      </w:r>
      <w:r w:rsidR="00C21AF0">
        <w:rPr>
          <w:rFonts w:ascii="Times New Roman" w:hAnsi="Times New Roman" w:cs="Times New Roman"/>
          <w:sz w:val="24"/>
          <w:szCs w:val="24"/>
        </w:rPr>
        <w:t>ed mahogany at base; lip spatulate, ruffled</w:t>
      </w:r>
      <w:r>
        <w:rPr>
          <w:rFonts w:ascii="Times New Roman" w:hAnsi="Times New Roman" w:cs="Times New Roman"/>
          <w:sz w:val="24"/>
          <w:szCs w:val="24"/>
        </w:rPr>
        <w:t>, white; callus golden yellow; column pale lavender; substance average; texture matte.</w:t>
      </w:r>
    </w:p>
    <w:p w:rsidR="00BE5598" w:rsidRDefault="00BE5598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598" w:rsidRPr="00BE5598" w:rsidRDefault="00BE5598" w:rsidP="002E5B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5598" w:rsidRPr="00BE559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F6" w:rsidRDefault="00635AF6" w:rsidP="00F74341">
      <w:pPr>
        <w:spacing w:after="0" w:line="240" w:lineRule="auto"/>
      </w:pPr>
      <w:r>
        <w:separator/>
      </w:r>
    </w:p>
  </w:endnote>
  <w:endnote w:type="continuationSeparator" w:id="0">
    <w:p w:rsidR="00635AF6" w:rsidRDefault="00635AF6" w:rsidP="00F7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F6" w:rsidRDefault="00635AF6" w:rsidP="00F74341">
      <w:pPr>
        <w:spacing w:after="0" w:line="240" w:lineRule="auto"/>
      </w:pPr>
      <w:r>
        <w:separator/>
      </w:r>
    </w:p>
  </w:footnote>
  <w:footnote w:type="continuationSeparator" w:id="0">
    <w:p w:rsidR="00635AF6" w:rsidRDefault="00635AF6" w:rsidP="00F7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41" w:rsidRDefault="00F74341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December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9"/>
    <w:rsid w:val="002213C8"/>
    <w:rsid w:val="002E5B13"/>
    <w:rsid w:val="00501FCD"/>
    <w:rsid w:val="005A25CE"/>
    <w:rsid w:val="005F708C"/>
    <w:rsid w:val="00620CF3"/>
    <w:rsid w:val="0063504E"/>
    <w:rsid w:val="00635AF6"/>
    <w:rsid w:val="00BE5598"/>
    <w:rsid w:val="00C21AF0"/>
    <w:rsid w:val="00CD2277"/>
    <w:rsid w:val="00CD238F"/>
    <w:rsid w:val="00F74341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41"/>
  </w:style>
  <w:style w:type="paragraph" w:styleId="Footer">
    <w:name w:val="footer"/>
    <w:basedOn w:val="Normal"/>
    <w:link w:val="FooterChar"/>
    <w:uiPriority w:val="99"/>
    <w:unhideWhenUsed/>
    <w:rsid w:val="00F7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41"/>
  </w:style>
  <w:style w:type="paragraph" w:styleId="BalloonText">
    <w:name w:val="Balloon Text"/>
    <w:basedOn w:val="Normal"/>
    <w:link w:val="BalloonTextChar"/>
    <w:uiPriority w:val="99"/>
    <w:semiHidden/>
    <w:unhideWhenUsed/>
    <w:rsid w:val="00F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41"/>
  </w:style>
  <w:style w:type="paragraph" w:styleId="Footer">
    <w:name w:val="footer"/>
    <w:basedOn w:val="Normal"/>
    <w:link w:val="FooterChar"/>
    <w:uiPriority w:val="99"/>
    <w:unhideWhenUsed/>
    <w:rsid w:val="00F7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41"/>
  </w:style>
  <w:style w:type="paragraph" w:styleId="BalloonText">
    <w:name w:val="Balloon Text"/>
    <w:basedOn w:val="Normal"/>
    <w:link w:val="BalloonTextChar"/>
    <w:uiPriority w:val="99"/>
    <w:semiHidden/>
    <w:unhideWhenUsed/>
    <w:rsid w:val="00F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5</cp:revision>
  <dcterms:created xsi:type="dcterms:W3CDTF">2016-12-03T20:40:00Z</dcterms:created>
  <dcterms:modified xsi:type="dcterms:W3CDTF">2016-12-04T16:09:00Z</dcterms:modified>
</cp:coreProperties>
</file>