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FB1B58" w:rsidRDefault="00C95A6B">
      <w:pPr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EDC124" wp14:editId="64175E03">
            <wp:simplePos x="0" y="0"/>
            <wp:positionH relativeFrom="column">
              <wp:posOffset>9525</wp:posOffset>
            </wp:positionH>
            <wp:positionV relativeFrom="paragraph">
              <wp:posOffset>272415</wp:posOffset>
            </wp:positionV>
            <wp:extent cx="22193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07" y="21439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2B">
        <w:rPr>
          <w:rFonts w:ascii="Times New Roman" w:hAnsi="Times New Roman" w:cs="Times New Roman"/>
          <w:i/>
          <w:sz w:val="24"/>
          <w:szCs w:val="24"/>
        </w:rPr>
        <w:t xml:space="preserve">Bulbophyllum </w:t>
      </w:r>
      <w:proofErr w:type="spellStart"/>
      <w:r w:rsidR="008D5B2B">
        <w:rPr>
          <w:rFonts w:ascii="Times New Roman" w:hAnsi="Times New Roman" w:cs="Times New Roman"/>
          <w:i/>
          <w:sz w:val="24"/>
          <w:szCs w:val="24"/>
        </w:rPr>
        <w:t>lasiochilum</w:t>
      </w:r>
      <w:proofErr w:type="spellEnd"/>
      <w:r w:rsidR="008D5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B2B">
        <w:rPr>
          <w:rFonts w:ascii="Times New Roman" w:hAnsi="Times New Roman" w:cs="Times New Roman"/>
          <w:sz w:val="24"/>
          <w:szCs w:val="24"/>
        </w:rPr>
        <w:t>HCC/</w:t>
      </w:r>
      <w:proofErr w:type="gramStart"/>
      <w:r w:rsidR="008D5B2B">
        <w:rPr>
          <w:rFonts w:ascii="Times New Roman" w:hAnsi="Times New Roman" w:cs="Times New Roman"/>
          <w:sz w:val="24"/>
          <w:szCs w:val="24"/>
        </w:rPr>
        <w:t>AOS  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4E4138" w:rsidRDefault="004E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Forty-one flowers and twenty-seven buds on fifty-three inflorescences; porrect dorsal sepal and petals maroon; lateral sepals white aging to pink suffusion, spotted maroon, enrolled over top surface forming narrow tube; lip yellow, ciliate, yellow crest arching beaklike; column golden, anther cap yellow, substance firm; texture matte.</w:t>
      </w:r>
    </w:p>
    <w:p w:rsidR="00C95A6B" w:rsidRDefault="00C95A6B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8A2C15" w:rsidRDefault="008A2C15">
      <w:pPr>
        <w:rPr>
          <w:rFonts w:ascii="Times New Roman" w:hAnsi="Times New Roman" w:cs="Times New Roman"/>
          <w:sz w:val="24"/>
          <w:szCs w:val="24"/>
        </w:rPr>
      </w:pPr>
    </w:p>
    <w:p w:rsidR="008D5B2B" w:rsidRDefault="008D5B2B">
      <w:pPr>
        <w:rPr>
          <w:rFonts w:ascii="Times New Roman" w:hAnsi="Times New Roman" w:cs="Times New Roman"/>
          <w:sz w:val="24"/>
          <w:szCs w:val="24"/>
        </w:rPr>
      </w:pPr>
    </w:p>
    <w:p w:rsidR="00A656AF" w:rsidRDefault="00C66E48">
      <w:pPr>
        <w:rPr>
          <w:rFonts w:ascii="Times New Roman" w:hAnsi="Times New Roman" w:cs="Times New Roman"/>
          <w:sz w:val="24"/>
          <w:szCs w:val="24"/>
        </w:rPr>
      </w:pPr>
      <w:r w:rsidRPr="00C66E4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D7F46F" wp14:editId="15C92051">
            <wp:simplePos x="0" y="0"/>
            <wp:positionH relativeFrom="column">
              <wp:posOffset>9525</wp:posOffset>
            </wp:positionH>
            <wp:positionV relativeFrom="paragraph">
              <wp:posOffset>300355</wp:posOffset>
            </wp:positionV>
            <wp:extent cx="327723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0" y="2143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15" w:rsidRPr="00C66E48">
        <w:rPr>
          <w:rFonts w:ascii="Times New Roman" w:hAnsi="Times New Roman" w:cs="Times New Roman"/>
          <w:i/>
          <w:sz w:val="24"/>
          <w:szCs w:val="24"/>
        </w:rPr>
        <w:t>Bulbophyllum</w:t>
      </w:r>
      <w:r w:rsidRPr="00C66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6E48">
        <w:rPr>
          <w:rFonts w:ascii="Times New Roman" w:hAnsi="Times New Roman" w:cs="Times New Roman"/>
          <w:i/>
          <w:sz w:val="24"/>
          <w:szCs w:val="24"/>
        </w:rPr>
        <w:t>makoyanum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AM/</w:t>
      </w:r>
      <w:proofErr w:type="gramStart"/>
      <w:r>
        <w:rPr>
          <w:rFonts w:ascii="Times New Roman" w:hAnsi="Times New Roman" w:cs="Times New Roman"/>
          <w:sz w:val="24"/>
          <w:szCs w:val="24"/>
        </w:rPr>
        <w:t>AOS  88</w:t>
      </w:r>
      <w:proofErr w:type="gramEnd"/>
      <w:r w:rsidR="008A2C15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A656AF" w:rsidRDefault="003F6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Forty-eight flowers on three</w:t>
      </w:r>
      <w:r w:rsidR="00E57C64"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z w:val="24"/>
          <w:szCs w:val="24"/>
        </w:rPr>
        <w:t xml:space="preserve"> umbellate inflorescences plus two immature inflorescences; dorsal sepals pale yellow, red-brown basally; lateral sepals pale yellow, fused and rolled; petals rose; lip red, hinged; substance light; texture</w:t>
      </w:r>
      <w:r w:rsidR="00E57C64">
        <w:rPr>
          <w:rFonts w:ascii="Times New Roman" w:hAnsi="Times New Roman" w:cs="Times New Roman"/>
          <w:sz w:val="24"/>
          <w:szCs w:val="24"/>
        </w:rPr>
        <w:t xml:space="preserve"> matte.</w:t>
      </w: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B11FB0" w:rsidRDefault="00B11FB0">
      <w:pPr>
        <w:rPr>
          <w:rFonts w:ascii="Times New Roman" w:hAnsi="Times New Roman" w:cs="Times New Roman"/>
          <w:i/>
          <w:sz w:val="24"/>
          <w:szCs w:val="24"/>
        </w:rPr>
      </w:pPr>
    </w:p>
    <w:p w:rsidR="00876BE5" w:rsidRDefault="00C6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Bulbophyllum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barbigerum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CCM/AOS 82</w:t>
      </w:r>
      <w:r w:rsidR="00876BE5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76BE5" w:rsidRDefault="008D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55B0FB" wp14:editId="48737F26">
            <wp:simplePos x="0" y="0"/>
            <wp:positionH relativeFrom="column">
              <wp:posOffset>22225</wp:posOffset>
            </wp:positionH>
            <wp:positionV relativeFrom="paragraph">
              <wp:posOffset>86995</wp:posOffset>
            </wp:positionV>
            <wp:extent cx="2416175" cy="1819275"/>
            <wp:effectExtent l="0" t="0" r="3175" b="9525"/>
            <wp:wrapTight wrapText="bothSides">
              <wp:wrapPolygon edited="0">
                <wp:start x="0" y="0"/>
                <wp:lineTo x="0" y="21487"/>
                <wp:lineTo x="21458" y="21487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F8">
        <w:rPr>
          <w:rFonts w:ascii="Times New Roman" w:hAnsi="Times New Roman" w:cs="Times New Roman"/>
          <w:sz w:val="24"/>
          <w:szCs w:val="24"/>
        </w:rPr>
        <w:t>Seventy-four flowers and 60 buds on 12 inflorescences and 9 maturing inflorescences presented on a thirty-eight growth plant mounted</w:t>
      </w:r>
      <w:r>
        <w:rPr>
          <w:rFonts w:ascii="Times New Roman" w:hAnsi="Times New Roman" w:cs="Times New Roman"/>
          <w:sz w:val="24"/>
          <w:szCs w:val="24"/>
        </w:rPr>
        <w:t xml:space="preserve"> in a 25 cm plastic pot</w:t>
      </w:r>
      <w:r w:rsidR="00C67DF8">
        <w:rPr>
          <w:rFonts w:ascii="Times New Roman" w:hAnsi="Times New Roman" w:cs="Times New Roman"/>
          <w:sz w:val="24"/>
          <w:szCs w:val="24"/>
        </w:rPr>
        <w:t>; flowers red-brown; petals in</w:t>
      </w:r>
      <w:r>
        <w:rPr>
          <w:rFonts w:ascii="Times New Roman" w:hAnsi="Times New Roman" w:cs="Times New Roman"/>
          <w:sz w:val="24"/>
          <w:szCs w:val="24"/>
        </w:rPr>
        <w:t>significant; lip green, apex with tuft of wine red hairs, the longest 1.7 cm; substance good; texture matte.</w:t>
      </w: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8D5B2B" w:rsidRDefault="008D5B2B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F9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5E99C7" wp14:editId="523E301F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27813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62_3eb46fc5579596465e2957572f45063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385">
        <w:rPr>
          <w:rFonts w:ascii="Times New Roman" w:hAnsi="Times New Roman" w:cs="Times New Roman"/>
          <w:sz w:val="24"/>
          <w:szCs w:val="24"/>
        </w:rPr>
        <w:t>Bulbophyllum Daisy Chain HCC/AOS 76</w:t>
      </w:r>
      <w:r w:rsidR="00906868">
        <w:rPr>
          <w:rFonts w:ascii="Times New Roman" w:hAnsi="Times New Roman" w:cs="Times New Roman"/>
          <w:sz w:val="24"/>
          <w:szCs w:val="24"/>
        </w:rPr>
        <w:t xml:space="preserve"> points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flowers well arranged on one inflorescence; dorsal sepal and petals translucent lemon yellow, faintly striped; lateral sepals fused, lemon yellow, faintly striped medially; lip hinged, yellow; column and anther cap orange-yellow; substance firm; texture crystalline.</w:t>
      </w: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F95385" w:rsidRDefault="00F95385">
      <w:pPr>
        <w:rPr>
          <w:rFonts w:ascii="Times New Roman" w:hAnsi="Times New Roman" w:cs="Times New Roman"/>
          <w:i/>
          <w:sz w:val="24"/>
          <w:szCs w:val="24"/>
        </w:rPr>
      </w:pPr>
    </w:p>
    <w:p w:rsidR="00F95385" w:rsidRDefault="00F95385">
      <w:pPr>
        <w:rPr>
          <w:rFonts w:ascii="Times New Roman" w:hAnsi="Times New Roman" w:cs="Times New Roman"/>
          <w:i/>
          <w:sz w:val="24"/>
          <w:szCs w:val="24"/>
        </w:rPr>
      </w:pPr>
    </w:p>
    <w:p w:rsidR="00F95385" w:rsidRDefault="00F95385">
      <w:pPr>
        <w:rPr>
          <w:rFonts w:ascii="Times New Roman" w:hAnsi="Times New Roman" w:cs="Times New Roman"/>
          <w:i/>
          <w:sz w:val="24"/>
          <w:szCs w:val="24"/>
        </w:rPr>
      </w:pPr>
    </w:p>
    <w:p w:rsidR="003F214A" w:rsidRDefault="00E90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Bulbophyllum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lasiochilum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CCM/AOS 82</w:t>
      </w:r>
      <w:r w:rsidR="002E190B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2E190B" w:rsidRPr="00C95A6B" w:rsidRDefault="002E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0386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98" y="21464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7A">
        <w:rPr>
          <w:rFonts w:ascii="Times New Roman" w:hAnsi="Times New Roman" w:cs="Times New Roman"/>
          <w:sz w:val="24"/>
          <w:szCs w:val="24"/>
        </w:rPr>
        <w:t>Forty-three flowers and ten buds on sixty-three inflorescences presented on a plant thirty cm high by 40 cm wide growing on a cork slab; flowers oxblood, sepals and petals cream, spotted oxblood, lateral sepals</w:t>
      </w:r>
      <w:r w:rsidR="00817C23">
        <w:rPr>
          <w:rFonts w:ascii="Times New Roman" w:hAnsi="Times New Roman" w:cs="Times New Roman"/>
          <w:sz w:val="24"/>
          <w:szCs w:val="24"/>
        </w:rPr>
        <w:t xml:space="preserve"> flat distally, enrolled over top surface</w:t>
      </w:r>
      <w:r w:rsidR="00E90D7A">
        <w:rPr>
          <w:rFonts w:ascii="Times New Roman" w:hAnsi="Times New Roman" w:cs="Times New Roman"/>
          <w:sz w:val="24"/>
          <w:szCs w:val="24"/>
        </w:rPr>
        <w:t>; lip orange-yellow with liquid exudate</w:t>
      </w:r>
      <w:r w:rsidR="00817C23">
        <w:rPr>
          <w:rFonts w:ascii="Times New Roman" w:hAnsi="Times New Roman" w:cs="Times New Roman"/>
          <w:sz w:val="24"/>
          <w:szCs w:val="24"/>
        </w:rPr>
        <w:t>; substance firm; texture matte.</w:t>
      </w:r>
    </w:p>
    <w:sectPr w:rsidR="002E190B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AE" w:rsidRDefault="00D149AE" w:rsidP="00C95A6B">
      <w:pPr>
        <w:spacing w:after="0" w:line="240" w:lineRule="auto"/>
      </w:pPr>
      <w:r>
        <w:separator/>
      </w:r>
    </w:p>
  </w:endnote>
  <w:endnote w:type="continuationSeparator" w:id="0">
    <w:p w:rsidR="00D149AE" w:rsidRDefault="00D149AE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AE" w:rsidRDefault="00D149AE" w:rsidP="00C95A6B">
      <w:pPr>
        <w:spacing w:after="0" w:line="240" w:lineRule="auto"/>
      </w:pPr>
      <w:r>
        <w:separator/>
      </w:r>
    </w:p>
  </w:footnote>
  <w:footnote w:type="continuationSeparator" w:id="0">
    <w:p w:rsidR="00D149AE" w:rsidRDefault="00D149AE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Default="00C95A6B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 w:rsidR="005C450A">
      <w:t>Octo</w:t>
    </w:r>
    <w:r>
      <w:t>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2A2D63"/>
    <w:rsid w:val="002D56D2"/>
    <w:rsid w:val="002E190B"/>
    <w:rsid w:val="003F214A"/>
    <w:rsid w:val="003F67A6"/>
    <w:rsid w:val="00465597"/>
    <w:rsid w:val="004E4138"/>
    <w:rsid w:val="00581A38"/>
    <w:rsid w:val="005C450A"/>
    <w:rsid w:val="006972BB"/>
    <w:rsid w:val="008108BB"/>
    <w:rsid w:val="00817C23"/>
    <w:rsid w:val="00876BE5"/>
    <w:rsid w:val="008A2C15"/>
    <w:rsid w:val="008D5B2B"/>
    <w:rsid w:val="008E3F56"/>
    <w:rsid w:val="00906868"/>
    <w:rsid w:val="00A656AF"/>
    <w:rsid w:val="00B11FB0"/>
    <w:rsid w:val="00C66E48"/>
    <w:rsid w:val="00C67DF8"/>
    <w:rsid w:val="00C95A6B"/>
    <w:rsid w:val="00D149AE"/>
    <w:rsid w:val="00D843E5"/>
    <w:rsid w:val="00DA77F2"/>
    <w:rsid w:val="00E57C64"/>
    <w:rsid w:val="00E90D7A"/>
    <w:rsid w:val="00F317A9"/>
    <w:rsid w:val="00F95385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8</cp:revision>
  <dcterms:created xsi:type="dcterms:W3CDTF">2017-10-10T21:42:00Z</dcterms:created>
  <dcterms:modified xsi:type="dcterms:W3CDTF">2017-10-13T13:37:00Z</dcterms:modified>
</cp:coreProperties>
</file>