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59" w:rsidRPr="0003044B" w:rsidRDefault="009620C0" w:rsidP="00E6158A">
      <w:pPr>
        <w:jc w:val="center"/>
        <w:rPr>
          <w:rFonts w:ascii="Times New Roman" w:hAnsi="Times New Roman" w:cs="Times New Roman"/>
          <w:b/>
          <w:sz w:val="48"/>
          <w:szCs w:val="48"/>
        </w:rPr>
      </w:pPr>
      <w:r w:rsidRPr="0003044B">
        <w:rPr>
          <w:rFonts w:ascii="Times New Roman" w:hAnsi="Times New Roman" w:cs="Times New Roman"/>
          <w:b/>
          <w:sz w:val="48"/>
          <w:szCs w:val="48"/>
        </w:rPr>
        <w:t>BUILDING BLOCK DATA</w:t>
      </w:r>
    </w:p>
    <w:p w:rsidR="00F5198C" w:rsidRPr="0003044B" w:rsidRDefault="006E4B64" w:rsidP="00542D3D">
      <w:pPr>
        <w:rPr>
          <w:rFonts w:ascii="Times New Roman" w:hAnsi="Times New Roman" w:cs="Times New Roman"/>
          <w:bCs/>
        </w:rPr>
      </w:pPr>
      <w:r>
        <w:rPr>
          <w:rFonts w:ascii="Times New Roman" w:hAnsi="Times New Roman" w:cs="Times New Roman"/>
          <w:bCs/>
          <w:i/>
          <w:sz w:val="44"/>
          <w:szCs w:val="44"/>
        </w:rPr>
        <w:t>Phalaenopsis</w:t>
      </w:r>
      <w:r w:rsidR="00D50358">
        <w:rPr>
          <w:rFonts w:ascii="Times New Roman" w:hAnsi="Times New Roman" w:cs="Times New Roman"/>
          <w:bCs/>
          <w:i/>
          <w:sz w:val="44"/>
          <w:szCs w:val="44"/>
        </w:rPr>
        <w:t xml:space="preserve"> </w:t>
      </w:r>
      <w:proofErr w:type="gramStart"/>
      <w:r w:rsidR="00D50358">
        <w:rPr>
          <w:rFonts w:ascii="Times New Roman" w:hAnsi="Times New Roman" w:cs="Times New Roman"/>
          <w:bCs/>
          <w:i/>
          <w:sz w:val="44"/>
          <w:szCs w:val="44"/>
        </w:rPr>
        <w:t>pulcherrima</w:t>
      </w:r>
      <w:r w:rsidR="00E6158A" w:rsidRPr="0003044B">
        <w:rPr>
          <w:rFonts w:ascii="Times New Roman" w:hAnsi="Times New Roman" w:cs="Times New Roman"/>
          <w:bCs/>
          <w:i/>
          <w:sz w:val="44"/>
          <w:szCs w:val="44"/>
        </w:rPr>
        <w:t xml:space="preserve"> </w:t>
      </w:r>
      <w:r w:rsidR="00F5198C" w:rsidRPr="0003044B">
        <w:rPr>
          <w:rFonts w:ascii="Times New Roman" w:hAnsi="Times New Roman" w:cs="Times New Roman"/>
          <w:bCs/>
        </w:rPr>
        <w:t xml:space="preserve"> </w:t>
      </w:r>
      <w:r w:rsidR="00D50358">
        <w:rPr>
          <w:rFonts w:ascii="Times New Roman" w:hAnsi="Times New Roman" w:cs="Times New Roman"/>
          <w:bCs/>
          <w:sz w:val="24"/>
          <w:szCs w:val="24"/>
        </w:rPr>
        <w:t>(</w:t>
      </w:r>
      <w:proofErr w:type="gramEnd"/>
      <w:r w:rsidR="00D50358">
        <w:rPr>
          <w:rFonts w:ascii="Times New Roman" w:hAnsi="Times New Roman" w:cs="Times New Roman"/>
          <w:bCs/>
          <w:sz w:val="24"/>
          <w:szCs w:val="24"/>
        </w:rPr>
        <w:t>Lindley) J. J. Smith 1933</w:t>
      </w:r>
    </w:p>
    <w:p w:rsidR="00F5198C" w:rsidRPr="0006467A" w:rsidRDefault="00D50358" w:rsidP="00542D3D">
      <w:pPr>
        <w:rPr>
          <w:rFonts w:ascii="Times New Roman" w:hAnsi="Times New Roman" w:cs="Times New Roman"/>
          <w:bCs/>
          <w:iCs/>
          <w:sz w:val="24"/>
          <w:szCs w:val="24"/>
        </w:rPr>
      </w:pPr>
      <w:r>
        <w:rPr>
          <w:rFonts w:ascii="Times New Roman" w:hAnsi="Times New Roman" w:cs="Times New Roman"/>
          <w:bCs/>
          <w:iCs/>
          <w:sz w:val="24"/>
          <w:szCs w:val="24"/>
        </w:rPr>
        <w:t xml:space="preserve">SUBGENUS </w:t>
      </w:r>
      <w:proofErr w:type="spellStart"/>
      <w:r>
        <w:rPr>
          <w:rFonts w:ascii="Times New Roman" w:hAnsi="Times New Roman" w:cs="Times New Roman"/>
          <w:bCs/>
          <w:iCs/>
          <w:sz w:val="24"/>
          <w:szCs w:val="24"/>
        </w:rPr>
        <w:t>Parishianae</w:t>
      </w:r>
      <w:proofErr w:type="spellEnd"/>
      <w:r>
        <w:rPr>
          <w:rFonts w:ascii="Times New Roman" w:hAnsi="Times New Roman" w:cs="Times New Roman"/>
          <w:bCs/>
          <w:iCs/>
          <w:sz w:val="24"/>
          <w:szCs w:val="24"/>
        </w:rPr>
        <w:t xml:space="preserve"> SECTION Esmeralda</w:t>
      </w:r>
    </w:p>
    <w:p w:rsidR="00BE5F43" w:rsidRPr="0003044B" w:rsidRDefault="00BE5F43" w:rsidP="00542D3D">
      <w:pPr>
        <w:rPr>
          <w:rFonts w:ascii="Times New Roman" w:hAnsi="Times New Roman" w:cs="Times New Roman"/>
          <w:noProof/>
          <w:sz w:val="24"/>
          <w:szCs w:val="24"/>
        </w:rPr>
      </w:pPr>
    </w:p>
    <w:p w:rsidR="00542D3D" w:rsidRPr="0003044B" w:rsidRDefault="00AF67DB" w:rsidP="00660C31">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Description</w:t>
      </w:r>
      <w:r w:rsidR="00F82750" w:rsidRPr="0003044B">
        <w:rPr>
          <w:rFonts w:ascii="Times New Roman" w:hAnsi="Times New Roman" w:cs="Times New Roman"/>
          <w:b/>
          <w:sz w:val="28"/>
          <w:szCs w:val="28"/>
        </w:rPr>
        <w:t>:</w:t>
      </w:r>
    </w:p>
    <w:p w:rsidR="00BE5F43" w:rsidRDefault="00D50358" w:rsidP="00660C31">
      <w:pPr>
        <w:spacing w:line="240" w:lineRule="auto"/>
        <w:rPr>
          <w:rFonts w:ascii="Times New Roman" w:hAnsi="Times New Roman" w:cs="Times New Roman"/>
          <w:bCs/>
        </w:rPr>
      </w:pPr>
      <w:r w:rsidRPr="000A788D">
        <w:rPr>
          <w:rFonts w:ascii="Times New Roman" w:hAnsi="Times New Roman" w:cs="Times New Roman"/>
          <w:noProof/>
          <w:sz w:val="24"/>
          <w:szCs w:val="24"/>
        </w:rPr>
        <w:drawing>
          <wp:anchor distT="0" distB="0" distL="114300" distR="114300" simplePos="0" relativeHeight="251662336" behindDoc="1" locked="0" layoutInCell="1" allowOverlap="1" wp14:anchorId="06367D6A" wp14:editId="7375F22B">
            <wp:simplePos x="0" y="0"/>
            <wp:positionH relativeFrom="column">
              <wp:posOffset>3843655</wp:posOffset>
            </wp:positionH>
            <wp:positionV relativeFrom="paragraph">
              <wp:posOffset>272415</wp:posOffset>
            </wp:positionV>
            <wp:extent cx="2438400" cy="3535045"/>
            <wp:effectExtent l="0" t="0" r="0" b="8255"/>
            <wp:wrapTight wrapText="bothSides">
              <wp:wrapPolygon edited="0">
                <wp:start x="0" y="0"/>
                <wp:lineTo x="0" y="21534"/>
                <wp:lineTo x="21431" y="21534"/>
                <wp:lineTo x="214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38400" cy="3535045"/>
                    </a:xfrm>
                    <a:prstGeom prst="rect">
                      <a:avLst/>
                    </a:prstGeom>
                  </pic:spPr>
                </pic:pic>
              </a:graphicData>
            </a:graphic>
            <wp14:sizeRelH relativeFrom="page">
              <wp14:pctWidth>0</wp14:pctWidth>
            </wp14:sizeRelH>
            <wp14:sizeRelV relativeFrom="page">
              <wp14:pctHeight>0</wp14:pctHeight>
            </wp14:sizeRelV>
          </wp:anchor>
        </w:drawing>
      </w:r>
    </w:p>
    <w:p w:rsidR="00AF67DB" w:rsidRDefault="00D50358" w:rsidP="00542D3D">
      <w:pPr>
        <w:spacing w:line="360" w:lineRule="auto"/>
        <w:rPr>
          <w:rFonts w:ascii="Times New Roman" w:hAnsi="Times New Roman" w:cs="Times New Roman"/>
          <w:bCs/>
          <w:sz w:val="24"/>
          <w:szCs w:val="24"/>
        </w:rPr>
      </w:pPr>
      <w:proofErr w:type="gramStart"/>
      <w:r>
        <w:rPr>
          <w:rFonts w:ascii="Times New Roman" w:hAnsi="Times New Roman" w:cs="Times New Roman"/>
          <w:bCs/>
          <w:sz w:val="24"/>
          <w:szCs w:val="24"/>
        </w:rPr>
        <w:t>A</w:t>
      </w:r>
      <w:r w:rsidRPr="00D50358">
        <w:rPr>
          <w:rFonts w:ascii="Times New Roman" w:hAnsi="Times New Roman" w:cs="Times New Roman"/>
          <w:bCs/>
          <w:sz w:val="24"/>
          <w:szCs w:val="24"/>
        </w:rPr>
        <w:t xml:space="preserve"> small sized, hot to warm growing, clump forming, lithophytic or terrestrial orchid at elevations of 50 to 600 meters with a short, leafy stem, carrying oblanceolate to narrowly elliptic, obtuse to subacute leaves that blooms in the summer and fall on a simple, erect to 40" [100 cm] tall, successively to 10, many flowered inflorescence</w:t>
      </w:r>
      <w:r w:rsidR="000A788D" w:rsidRPr="00D50358">
        <w:rPr>
          <w:rFonts w:ascii="Times New Roman" w:hAnsi="Times New Roman" w:cs="Times New Roman"/>
          <w:bCs/>
          <w:sz w:val="24"/>
          <w:szCs w:val="24"/>
        </w:rPr>
        <w:t>.</w:t>
      </w:r>
      <w:proofErr w:type="gramEnd"/>
      <w:r w:rsidR="000A788D">
        <w:rPr>
          <w:b/>
          <w:bCs/>
        </w:rPr>
        <w:t xml:space="preserve"> </w:t>
      </w:r>
      <w:r w:rsidR="00A45A18" w:rsidRPr="0003044B">
        <w:rPr>
          <w:rFonts w:ascii="Times New Roman" w:hAnsi="Times New Roman" w:cs="Times New Roman"/>
          <w:bCs/>
          <w:sz w:val="24"/>
          <w:szCs w:val="24"/>
          <w:vertAlign w:val="superscript"/>
        </w:rPr>
        <w:t>3</w:t>
      </w:r>
      <w:r w:rsidR="008935A9" w:rsidRPr="0003044B">
        <w:rPr>
          <w:rFonts w:ascii="Times New Roman" w:hAnsi="Times New Roman" w:cs="Times New Roman"/>
          <w:bCs/>
          <w:sz w:val="24"/>
          <w:szCs w:val="24"/>
          <w:vertAlign w:val="superscript"/>
        </w:rPr>
        <w:t xml:space="preserve"> </w:t>
      </w:r>
    </w:p>
    <w:p w:rsidR="00D50358" w:rsidRPr="00660C31" w:rsidRDefault="00660C31" w:rsidP="00542D3D">
      <w:pPr>
        <w:spacing w:line="360" w:lineRule="auto"/>
        <w:rPr>
          <w:rFonts w:ascii="Times New Roman" w:hAnsi="Times New Roman" w:cs="Times New Roman"/>
          <w:bCs/>
          <w:sz w:val="24"/>
          <w:szCs w:val="24"/>
          <w:vertAlign w:val="superscript"/>
        </w:rPr>
      </w:pPr>
      <w:proofErr w:type="gramStart"/>
      <w:r w:rsidRPr="00660C31">
        <w:rPr>
          <w:rFonts w:ascii="Times New Roman" w:hAnsi="Times New Roman" w:cs="Times New Roman"/>
          <w:bCs/>
          <w:sz w:val="24"/>
          <w:szCs w:val="24"/>
        </w:rPr>
        <w:t>Terrestrials forming large clumps by basal offshoots.</w:t>
      </w:r>
      <w:proofErr w:type="gramEnd"/>
      <w:r w:rsidRPr="00660C31">
        <w:rPr>
          <w:rFonts w:ascii="Times New Roman" w:hAnsi="Times New Roman" w:cs="Times New Roman"/>
          <w:bCs/>
          <w:sz w:val="24"/>
          <w:szCs w:val="24"/>
        </w:rPr>
        <w:t xml:space="preserve"> </w:t>
      </w:r>
      <w:proofErr w:type="gramStart"/>
      <w:r w:rsidRPr="00660C31">
        <w:rPr>
          <w:rFonts w:ascii="Times New Roman" w:hAnsi="Times New Roman" w:cs="Times New Roman"/>
          <w:bCs/>
          <w:sz w:val="24"/>
          <w:szCs w:val="24"/>
        </w:rPr>
        <w:t xml:space="preserve">Leaves oblong to elliptic, acute, concave, to 15 x 3 cm. Inflorescences stiffly erect </w:t>
      </w:r>
      <w:proofErr w:type="spellStart"/>
      <w:r w:rsidRPr="00660C31">
        <w:rPr>
          <w:rFonts w:ascii="Times New Roman" w:hAnsi="Times New Roman" w:cs="Times New Roman"/>
          <w:bCs/>
          <w:sz w:val="24"/>
          <w:szCs w:val="24"/>
        </w:rPr>
        <w:t>ra-cemes</w:t>
      </w:r>
      <w:proofErr w:type="spellEnd"/>
      <w:r w:rsidRPr="00660C31">
        <w:rPr>
          <w:rFonts w:ascii="Times New Roman" w:hAnsi="Times New Roman" w:cs="Times New Roman"/>
          <w:bCs/>
          <w:sz w:val="24"/>
          <w:szCs w:val="24"/>
        </w:rPr>
        <w:t xml:space="preserve"> to 60 cm long, the peduncle to 30 cm long, the rachis many-flowered, the floral bracts minute, scarious.</w:t>
      </w:r>
      <w:proofErr w:type="gramEnd"/>
      <w:r w:rsidRPr="00660C31">
        <w:rPr>
          <w:rFonts w:ascii="Times New Roman" w:hAnsi="Times New Roman" w:cs="Times New Roman"/>
          <w:bCs/>
          <w:sz w:val="24"/>
          <w:szCs w:val="24"/>
        </w:rPr>
        <w:t xml:space="preserve"> </w:t>
      </w:r>
      <w:proofErr w:type="gramStart"/>
      <w:r w:rsidRPr="00660C31">
        <w:rPr>
          <w:rFonts w:ascii="Times New Roman" w:hAnsi="Times New Roman" w:cs="Times New Roman"/>
          <w:bCs/>
          <w:sz w:val="24"/>
          <w:szCs w:val="24"/>
        </w:rPr>
        <w:t>Flowers brilliant saturated cerise, the erect lateral lobules of the midlobe of the lip orange, the disk of the midlobe white, the column white.</w:t>
      </w:r>
      <w:proofErr w:type="gramEnd"/>
      <w:r w:rsidRPr="00660C31">
        <w:rPr>
          <w:rFonts w:ascii="Times New Roman" w:hAnsi="Times New Roman" w:cs="Times New Roman"/>
          <w:bCs/>
          <w:sz w:val="24"/>
          <w:szCs w:val="24"/>
        </w:rPr>
        <w:t xml:space="preserve"> Dorsal sepal elliptic to elliptic-obovate, cuneate, obtuse-rounded, to 1.2 x 0.6 cm, the lateral sepals obliquely broadly triangular-ovate, obtuse, attached to the long column foot, to 1 x 0.9 cm. Petals </w:t>
      </w:r>
      <w:proofErr w:type="spellStart"/>
      <w:r w:rsidRPr="00660C31">
        <w:rPr>
          <w:rFonts w:ascii="Times New Roman" w:hAnsi="Times New Roman" w:cs="Times New Roman"/>
          <w:bCs/>
          <w:sz w:val="24"/>
          <w:szCs w:val="24"/>
        </w:rPr>
        <w:t>subsimilar</w:t>
      </w:r>
      <w:proofErr w:type="spellEnd"/>
      <w:r w:rsidRPr="00660C31">
        <w:rPr>
          <w:rFonts w:ascii="Times New Roman" w:hAnsi="Times New Roman" w:cs="Times New Roman"/>
          <w:bCs/>
          <w:sz w:val="24"/>
          <w:szCs w:val="24"/>
        </w:rPr>
        <w:t xml:space="preserve"> and </w:t>
      </w:r>
      <w:proofErr w:type="spellStart"/>
      <w:r w:rsidRPr="00660C31">
        <w:rPr>
          <w:rFonts w:ascii="Times New Roman" w:hAnsi="Times New Roman" w:cs="Times New Roman"/>
          <w:bCs/>
          <w:sz w:val="24"/>
          <w:szCs w:val="24"/>
        </w:rPr>
        <w:t>subequal</w:t>
      </w:r>
      <w:proofErr w:type="spellEnd"/>
      <w:r w:rsidRPr="00660C31">
        <w:rPr>
          <w:rFonts w:ascii="Times New Roman" w:hAnsi="Times New Roman" w:cs="Times New Roman"/>
          <w:bCs/>
          <w:sz w:val="24"/>
          <w:szCs w:val="24"/>
        </w:rPr>
        <w:t xml:space="preserve"> to the </w:t>
      </w:r>
      <w:proofErr w:type="spellStart"/>
      <w:r w:rsidRPr="00660C31">
        <w:rPr>
          <w:rFonts w:ascii="Times New Roman" w:hAnsi="Times New Roman" w:cs="Times New Roman"/>
          <w:bCs/>
          <w:sz w:val="24"/>
          <w:szCs w:val="24"/>
        </w:rPr>
        <w:t>dor-sal</w:t>
      </w:r>
      <w:proofErr w:type="spellEnd"/>
      <w:r w:rsidRPr="00660C31">
        <w:rPr>
          <w:rFonts w:ascii="Times New Roman" w:hAnsi="Times New Roman" w:cs="Times New Roman"/>
          <w:bCs/>
          <w:sz w:val="24"/>
          <w:szCs w:val="24"/>
        </w:rPr>
        <w:t xml:space="preserve"> sepal. Lip three-lobed, to 1.2 cm long, the lateral lobes narrow, antrorse, linear-lanceolate, lateral to the callus, the midlobe three-lob-</w:t>
      </w:r>
      <w:proofErr w:type="spellStart"/>
      <w:r w:rsidRPr="00660C31">
        <w:rPr>
          <w:rFonts w:ascii="Times New Roman" w:hAnsi="Times New Roman" w:cs="Times New Roman"/>
          <w:bCs/>
          <w:sz w:val="24"/>
          <w:szCs w:val="24"/>
        </w:rPr>
        <w:t>ulate</w:t>
      </w:r>
      <w:proofErr w:type="spellEnd"/>
      <w:r w:rsidRPr="00660C31">
        <w:rPr>
          <w:rFonts w:ascii="Times New Roman" w:hAnsi="Times New Roman" w:cs="Times New Roman"/>
          <w:bCs/>
          <w:sz w:val="24"/>
          <w:szCs w:val="24"/>
        </w:rPr>
        <w:t xml:space="preserve">, the lobules </w:t>
      </w:r>
      <w:proofErr w:type="spellStart"/>
      <w:r w:rsidRPr="00660C31">
        <w:rPr>
          <w:rFonts w:ascii="Times New Roman" w:hAnsi="Times New Roman" w:cs="Times New Roman"/>
          <w:bCs/>
          <w:sz w:val="24"/>
          <w:szCs w:val="24"/>
        </w:rPr>
        <w:t>subequal</w:t>
      </w:r>
      <w:proofErr w:type="spellEnd"/>
      <w:r w:rsidRPr="00660C31">
        <w:rPr>
          <w:rFonts w:ascii="Times New Roman" w:hAnsi="Times New Roman" w:cs="Times New Roman"/>
          <w:bCs/>
          <w:sz w:val="24"/>
          <w:szCs w:val="24"/>
        </w:rPr>
        <w:t xml:space="preserve">, the lateral lobules erect, broadly elliptic, obtuse, broadly rounded, the middle lobule broadly triangular-ovate, deflexed, obtuse to subacute, the callus </w:t>
      </w:r>
      <w:proofErr w:type="spellStart"/>
      <w:r w:rsidRPr="00660C31">
        <w:rPr>
          <w:rFonts w:ascii="Times New Roman" w:hAnsi="Times New Roman" w:cs="Times New Roman"/>
          <w:bCs/>
          <w:sz w:val="24"/>
          <w:szCs w:val="24"/>
        </w:rPr>
        <w:t>uniseriate</w:t>
      </w:r>
      <w:proofErr w:type="spellEnd"/>
      <w:r w:rsidRPr="00660C31">
        <w:rPr>
          <w:rFonts w:ascii="Times New Roman" w:hAnsi="Times New Roman" w:cs="Times New Roman"/>
          <w:bCs/>
          <w:sz w:val="24"/>
          <w:szCs w:val="24"/>
        </w:rPr>
        <w:t xml:space="preserve">, small, transverse, with a rounded leading edge. </w:t>
      </w:r>
      <w:proofErr w:type="gramStart"/>
      <w:r w:rsidRPr="00660C31">
        <w:rPr>
          <w:rFonts w:ascii="Times New Roman" w:hAnsi="Times New Roman" w:cs="Times New Roman"/>
          <w:bCs/>
          <w:sz w:val="24"/>
          <w:szCs w:val="24"/>
        </w:rPr>
        <w:t>Column straight, stout, with a pair of knee-like projections at the base.</w:t>
      </w:r>
      <w:proofErr w:type="gramEnd"/>
      <w:r w:rsidRPr="00660C31">
        <w:rPr>
          <w:rFonts w:ascii="Times New Roman" w:hAnsi="Times New Roman" w:cs="Times New Roman"/>
          <w:bCs/>
          <w:sz w:val="24"/>
          <w:szCs w:val="24"/>
        </w:rPr>
        <w:t xml:space="preserve"> </w:t>
      </w:r>
      <w:proofErr w:type="gramStart"/>
      <w:r w:rsidRPr="00660C31">
        <w:rPr>
          <w:rFonts w:ascii="Times New Roman" w:hAnsi="Times New Roman" w:cs="Times New Roman"/>
          <w:bCs/>
          <w:sz w:val="24"/>
          <w:szCs w:val="24"/>
        </w:rPr>
        <w:t>Pedicel and ovary to 1.6 cm long.</w:t>
      </w:r>
      <w:proofErr w:type="gramEnd"/>
      <w:r w:rsidRPr="00660C31">
        <w:rPr>
          <w:rFonts w:ascii="Times New Roman" w:hAnsi="Times New Roman" w:cs="Times New Roman"/>
          <w:bCs/>
          <w:sz w:val="24"/>
          <w:szCs w:val="24"/>
        </w:rPr>
        <w:t xml:space="preserve"> Etymology: From the Latin, </w:t>
      </w:r>
      <w:proofErr w:type="spellStart"/>
      <w:r w:rsidRPr="00660C31">
        <w:rPr>
          <w:rFonts w:ascii="Times New Roman" w:hAnsi="Times New Roman" w:cs="Times New Roman"/>
          <w:bCs/>
          <w:sz w:val="24"/>
          <w:szCs w:val="24"/>
        </w:rPr>
        <w:t>pulcher</w:t>
      </w:r>
      <w:proofErr w:type="spellEnd"/>
      <w:r w:rsidRPr="00660C31">
        <w:rPr>
          <w:rFonts w:ascii="Times New Roman" w:hAnsi="Times New Roman" w:cs="Times New Roman"/>
          <w:bCs/>
          <w:sz w:val="24"/>
          <w:szCs w:val="24"/>
        </w:rPr>
        <w:t xml:space="preserve"> ("beautiful").</w:t>
      </w:r>
      <w:r>
        <w:rPr>
          <w:rFonts w:ascii="Times New Roman" w:hAnsi="Times New Roman" w:cs="Times New Roman"/>
          <w:bCs/>
          <w:sz w:val="24"/>
          <w:szCs w:val="24"/>
        </w:rPr>
        <w:t xml:space="preserve"> </w:t>
      </w:r>
      <w:r w:rsidRPr="00660C31">
        <w:rPr>
          <w:rFonts w:ascii="Times New Roman" w:hAnsi="Times New Roman" w:cs="Times New Roman"/>
          <w:bCs/>
          <w:sz w:val="24"/>
          <w:szCs w:val="24"/>
        </w:rPr>
        <w:t xml:space="preserve">Phalaenopsis pulcherrima readily produces basal offshoots, resulting in large clumps of stems in cultivation. Although the species is easy to grow, some people report </w:t>
      </w:r>
      <w:r w:rsidRPr="00660C31">
        <w:rPr>
          <w:rFonts w:ascii="Times New Roman" w:hAnsi="Times New Roman" w:cs="Times New Roman"/>
          <w:bCs/>
          <w:sz w:val="24"/>
          <w:szCs w:val="24"/>
        </w:rPr>
        <w:lastRenderedPageBreak/>
        <w:t>difficulty getting the plants to flower: plants either do not flower at all or only produce a few inflorescences on a many-stemmed plant. All three species of section Esmeralda prefer higher light intensities than other species in the genus and poor flow-</w:t>
      </w:r>
      <w:proofErr w:type="spellStart"/>
      <w:r w:rsidRPr="00660C31">
        <w:rPr>
          <w:rFonts w:ascii="Times New Roman" w:hAnsi="Times New Roman" w:cs="Times New Roman"/>
          <w:bCs/>
          <w:sz w:val="24"/>
          <w:szCs w:val="24"/>
        </w:rPr>
        <w:t>ering</w:t>
      </w:r>
      <w:proofErr w:type="spellEnd"/>
      <w:r w:rsidRPr="00660C31">
        <w:rPr>
          <w:rFonts w:ascii="Times New Roman" w:hAnsi="Times New Roman" w:cs="Times New Roman"/>
          <w:bCs/>
          <w:sz w:val="24"/>
          <w:szCs w:val="24"/>
        </w:rPr>
        <w:t xml:space="preserve"> is usually the result of less than optimum light intensity. </w:t>
      </w:r>
      <w:proofErr w:type="spellStart"/>
      <w:r w:rsidRPr="00660C31">
        <w:rPr>
          <w:rFonts w:ascii="Times New Roman" w:hAnsi="Times New Roman" w:cs="Times New Roman"/>
          <w:bCs/>
          <w:sz w:val="24"/>
          <w:szCs w:val="24"/>
        </w:rPr>
        <w:t>Peloric</w:t>
      </w:r>
      <w:proofErr w:type="spellEnd"/>
      <w:r w:rsidRPr="00660C31">
        <w:rPr>
          <w:rFonts w:ascii="Times New Roman" w:hAnsi="Times New Roman" w:cs="Times New Roman"/>
          <w:bCs/>
          <w:sz w:val="24"/>
          <w:szCs w:val="24"/>
        </w:rPr>
        <w:t xml:space="preserve"> clones of P pulcherrima are not uncommon and have been given the informal varietal name </w:t>
      </w:r>
      <w:proofErr w:type="spellStart"/>
      <w:r w:rsidRPr="00660C31">
        <w:rPr>
          <w:rFonts w:ascii="Times New Roman" w:hAnsi="Times New Roman" w:cs="Times New Roman"/>
          <w:bCs/>
          <w:sz w:val="24"/>
          <w:szCs w:val="24"/>
        </w:rPr>
        <w:t>champornensis</w:t>
      </w:r>
      <w:proofErr w:type="spellEnd"/>
      <w:r w:rsidRPr="00660C31">
        <w:rPr>
          <w:rFonts w:ascii="Times New Roman" w:hAnsi="Times New Roman" w:cs="Times New Roman"/>
          <w:bCs/>
          <w:sz w:val="24"/>
          <w:szCs w:val="24"/>
        </w:rPr>
        <w:t xml:space="preserve">. This name has never been validly published, and I resist giving a formal designation to a </w:t>
      </w:r>
      <w:proofErr w:type="spellStart"/>
      <w:r w:rsidRPr="00660C31">
        <w:rPr>
          <w:rFonts w:ascii="Times New Roman" w:hAnsi="Times New Roman" w:cs="Times New Roman"/>
          <w:bCs/>
          <w:sz w:val="24"/>
          <w:szCs w:val="24"/>
        </w:rPr>
        <w:t>ter-atologic</w:t>
      </w:r>
      <w:proofErr w:type="spellEnd"/>
      <w:r w:rsidRPr="00660C31">
        <w:rPr>
          <w:rFonts w:ascii="Times New Roman" w:hAnsi="Times New Roman" w:cs="Times New Roman"/>
          <w:bCs/>
          <w:sz w:val="24"/>
          <w:szCs w:val="24"/>
        </w:rPr>
        <w:t xml:space="preserve"> monstrosity. Three sporadically occurring color morphs have been formally named and are sought after by horticulturists and orchid breeders.</w:t>
      </w:r>
      <w:r>
        <w:rPr>
          <w:rFonts w:ascii="Times New Roman" w:hAnsi="Times New Roman" w:cs="Times New Roman"/>
          <w:bCs/>
          <w:sz w:val="24"/>
          <w:szCs w:val="24"/>
          <w:vertAlign w:val="superscript"/>
        </w:rPr>
        <w:t>1</w:t>
      </w:r>
    </w:p>
    <w:p w:rsidR="00D50358" w:rsidRPr="0003044B" w:rsidRDefault="00D50358" w:rsidP="00660C31">
      <w:pPr>
        <w:pStyle w:val="NoSpacing"/>
        <w:shd w:val="clear" w:color="auto" w:fill="FFF2CC" w:themeFill="accent4" w:themeFillTint="33"/>
        <w:rPr>
          <w:rFonts w:ascii="Times New Roman" w:hAnsi="Times New Roman" w:cs="Times New Roman"/>
          <w:b/>
          <w:sz w:val="28"/>
          <w:szCs w:val="28"/>
        </w:rPr>
      </w:pPr>
      <w:r>
        <w:rPr>
          <w:rFonts w:ascii="Times New Roman" w:hAnsi="Times New Roman" w:cs="Times New Roman"/>
          <w:b/>
          <w:sz w:val="28"/>
          <w:szCs w:val="28"/>
        </w:rPr>
        <w:t>Synonyms</w:t>
      </w:r>
      <w:r w:rsidRPr="0003044B">
        <w:rPr>
          <w:rFonts w:ascii="Times New Roman" w:hAnsi="Times New Roman" w:cs="Times New Roman"/>
          <w:b/>
          <w:sz w:val="28"/>
          <w:szCs w:val="28"/>
        </w:rPr>
        <w:t>:</w:t>
      </w:r>
    </w:p>
    <w:p w:rsidR="00D50358" w:rsidRDefault="00D50358" w:rsidP="00660C31">
      <w:pPr>
        <w:spacing w:line="240" w:lineRule="auto"/>
        <w:rPr>
          <w:rFonts w:ascii="Times New Roman" w:hAnsi="Times New Roman" w:cs="Times New Roman"/>
          <w:bCs/>
          <w:sz w:val="24"/>
          <w:szCs w:val="24"/>
        </w:rPr>
      </w:pPr>
    </w:p>
    <w:p w:rsidR="00C80205" w:rsidRPr="0003044B" w:rsidRDefault="00D50358" w:rsidP="00542D3D">
      <w:pPr>
        <w:spacing w:line="360" w:lineRule="auto"/>
        <w:rPr>
          <w:rFonts w:ascii="Times New Roman" w:hAnsi="Times New Roman" w:cs="Times New Roman"/>
          <w:bCs/>
          <w:sz w:val="24"/>
          <w:szCs w:val="24"/>
        </w:rPr>
      </w:pPr>
      <w:r w:rsidRPr="00D50358">
        <w:rPr>
          <w:rFonts w:ascii="Times New Roman" w:hAnsi="Times New Roman" w:cs="Times New Roman"/>
          <w:bCs/>
          <w:sz w:val="24"/>
          <w:szCs w:val="24"/>
        </w:rPr>
        <w:t xml:space="preserve">Phalaenopsis pulcherrima f. </w:t>
      </w:r>
      <w:proofErr w:type="gramStart"/>
      <w:r w:rsidRPr="00D50358">
        <w:rPr>
          <w:rFonts w:ascii="Times New Roman" w:hAnsi="Times New Roman" w:cs="Times New Roman"/>
          <w:bCs/>
          <w:sz w:val="24"/>
          <w:szCs w:val="24"/>
        </w:rPr>
        <w:t>alba</w:t>
      </w:r>
      <w:proofErr w:type="gramEnd"/>
      <w:r w:rsidRPr="00D50358">
        <w:rPr>
          <w:rFonts w:ascii="Times New Roman" w:hAnsi="Times New Roman" w:cs="Times New Roman"/>
          <w:bCs/>
          <w:sz w:val="24"/>
          <w:szCs w:val="24"/>
        </w:rPr>
        <w:t xml:space="preserve"> (</w:t>
      </w:r>
      <w:proofErr w:type="spellStart"/>
      <w:r w:rsidRPr="00D50358">
        <w:rPr>
          <w:rFonts w:ascii="Times New Roman" w:hAnsi="Times New Roman" w:cs="Times New Roman"/>
          <w:bCs/>
          <w:sz w:val="24"/>
          <w:szCs w:val="24"/>
        </w:rPr>
        <w:t>O.Gruss</w:t>
      </w:r>
      <w:proofErr w:type="spellEnd"/>
      <w:r w:rsidRPr="00D50358">
        <w:rPr>
          <w:rFonts w:ascii="Times New Roman" w:hAnsi="Times New Roman" w:cs="Times New Roman"/>
          <w:bCs/>
          <w:sz w:val="24"/>
          <w:szCs w:val="24"/>
        </w:rPr>
        <w:t xml:space="preserve"> &amp; </w:t>
      </w:r>
      <w:proofErr w:type="spellStart"/>
      <w:r w:rsidRPr="00D50358">
        <w:rPr>
          <w:rFonts w:ascii="Times New Roman" w:hAnsi="Times New Roman" w:cs="Times New Roman"/>
          <w:bCs/>
          <w:sz w:val="24"/>
          <w:szCs w:val="24"/>
        </w:rPr>
        <w:t>Roeth</w:t>
      </w:r>
      <w:proofErr w:type="spellEnd"/>
      <w:r w:rsidRPr="00D50358">
        <w:rPr>
          <w:rFonts w:ascii="Times New Roman" w:hAnsi="Times New Roman" w:cs="Times New Roman"/>
          <w:bCs/>
          <w:sz w:val="24"/>
          <w:szCs w:val="24"/>
        </w:rPr>
        <w:t xml:space="preserve">) </w:t>
      </w:r>
      <w:proofErr w:type="spellStart"/>
      <w:r w:rsidRPr="00D50358">
        <w:rPr>
          <w:rFonts w:ascii="Times New Roman" w:hAnsi="Times New Roman" w:cs="Times New Roman"/>
          <w:bCs/>
          <w:sz w:val="24"/>
          <w:szCs w:val="24"/>
        </w:rPr>
        <w:t>E.A.Christenson</w:t>
      </w:r>
      <w:proofErr w:type="spellEnd"/>
      <w:r w:rsidRPr="00D50358">
        <w:rPr>
          <w:rFonts w:ascii="Times New Roman" w:hAnsi="Times New Roman" w:cs="Times New Roman"/>
          <w:bCs/>
          <w:sz w:val="24"/>
          <w:szCs w:val="24"/>
        </w:rPr>
        <w:t xml:space="preserve"> 2001</w:t>
      </w:r>
    </w:p>
    <w:p w:rsidR="00AF67DB" w:rsidRPr="0003044B" w:rsidRDefault="00AF67DB" w:rsidP="00660C31">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Distribution/Habitat:</w:t>
      </w:r>
    </w:p>
    <w:p w:rsidR="00BE5F43" w:rsidRDefault="00BE5F43" w:rsidP="00660C31">
      <w:pPr>
        <w:spacing w:line="240" w:lineRule="auto"/>
        <w:rPr>
          <w:rFonts w:ascii="Times New Roman" w:hAnsi="Times New Roman" w:cs="Times New Roman"/>
          <w:bCs/>
        </w:rPr>
      </w:pPr>
    </w:p>
    <w:p w:rsidR="00660C31" w:rsidRPr="00660C31" w:rsidRDefault="00660C31" w:rsidP="00542D3D">
      <w:pPr>
        <w:spacing w:line="360" w:lineRule="auto"/>
        <w:rPr>
          <w:rFonts w:ascii="Times New Roman" w:hAnsi="Times New Roman" w:cs="Times New Roman"/>
          <w:bCs/>
          <w:sz w:val="24"/>
          <w:szCs w:val="24"/>
          <w:vertAlign w:val="superscript"/>
        </w:rPr>
      </w:pPr>
      <w:r w:rsidRPr="00660C31">
        <w:rPr>
          <w:rFonts w:ascii="Times New Roman" w:hAnsi="Times New Roman" w:cs="Times New Roman"/>
          <w:bCs/>
          <w:sz w:val="24"/>
          <w:szCs w:val="24"/>
        </w:rPr>
        <w:t>Distribution: Widespread from northeast India and southern China throughout Indochina to Malaysia (Malay Penin</w:t>
      </w:r>
      <w:r>
        <w:rPr>
          <w:rFonts w:ascii="Times New Roman" w:hAnsi="Times New Roman" w:cs="Times New Roman"/>
          <w:bCs/>
          <w:sz w:val="24"/>
          <w:szCs w:val="24"/>
        </w:rPr>
        <w:t>sula), Indonesia (Su</w:t>
      </w:r>
      <w:r w:rsidRPr="00660C31">
        <w:rPr>
          <w:rFonts w:ascii="Times New Roman" w:hAnsi="Times New Roman" w:cs="Times New Roman"/>
          <w:bCs/>
          <w:sz w:val="24"/>
          <w:szCs w:val="24"/>
        </w:rPr>
        <w:t>matra), and East Malaysia (Sabah).</w:t>
      </w:r>
      <w:r>
        <w:rPr>
          <w:rFonts w:ascii="Times New Roman" w:hAnsi="Times New Roman" w:cs="Times New Roman"/>
          <w:bCs/>
          <w:sz w:val="24"/>
          <w:szCs w:val="24"/>
          <w:vertAlign w:val="superscript"/>
        </w:rPr>
        <w:t>1</w:t>
      </w:r>
    </w:p>
    <w:p w:rsidR="00D50358" w:rsidRPr="00D50358" w:rsidRDefault="00D50358" w:rsidP="00542D3D">
      <w:pPr>
        <w:spacing w:line="360" w:lineRule="auto"/>
        <w:rPr>
          <w:rFonts w:ascii="Times New Roman" w:hAnsi="Times New Roman" w:cs="Times New Roman"/>
          <w:noProof/>
          <w:sz w:val="24"/>
          <w:szCs w:val="24"/>
          <w:vertAlign w:val="superscript"/>
        </w:rPr>
      </w:pPr>
      <w:r w:rsidRPr="00D50358">
        <w:rPr>
          <w:rFonts w:ascii="Times New Roman" w:hAnsi="Times New Roman" w:cs="Times New Roman"/>
          <w:bCs/>
          <w:sz w:val="24"/>
          <w:szCs w:val="24"/>
        </w:rPr>
        <w:t xml:space="preserve">Found in the Chinese Himalayas, Assam India, </w:t>
      </w:r>
      <w:proofErr w:type="spellStart"/>
      <w:r w:rsidRPr="00D50358">
        <w:rPr>
          <w:rFonts w:ascii="Times New Roman" w:hAnsi="Times New Roman" w:cs="Times New Roman"/>
          <w:bCs/>
          <w:sz w:val="24"/>
          <w:szCs w:val="24"/>
        </w:rPr>
        <w:t>Myanamar</w:t>
      </w:r>
      <w:proofErr w:type="spellEnd"/>
      <w:r w:rsidRPr="00D50358">
        <w:rPr>
          <w:rFonts w:ascii="Times New Roman" w:hAnsi="Times New Roman" w:cs="Times New Roman"/>
          <w:bCs/>
          <w:sz w:val="24"/>
          <w:szCs w:val="24"/>
        </w:rPr>
        <w:t>, Thailand, Malaysia, Laos, Cambodia, Yunnan China, Vietnam, Borneo and Sumatra in evergreen, lowland forests along canyons of montane streams and rivers on rocks and in sandy soils</w:t>
      </w:r>
      <w:r>
        <w:rPr>
          <w:rFonts w:ascii="Times New Roman" w:hAnsi="Times New Roman" w:cs="Times New Roman"/>
          <w:bCs/>
          <w:sz w:val="24"/>
          <w:szCs w:val="24"/>
        </w:rPr>
        <w:t>.</w:t>
      </w:r>
      <w:r>
        <w:rPr>
          <w:rFonts w:ascii="Times New Roman" w:hAnsi="Times New Roman" w:cs="Times New Roman"/>
          <w:bCs/>
          <w:sz w:val="24"/>
          <w:szCs w:val="24"/>
          <w:vertAlign w:val="superscript"/>
        </w:rPr>
        <w:t>3</w:t>
      </w:r>
    </w:p>
    <w:p w:rsidR="005E561A" w:rsidRPr="0003044B" w:rsidRDefault="00D50358" w:rsidP="00542D3D">
      <w:pPr>
        <w:spacing w:line="360" w:lineRule="auto"/>
        <w:rPr>
          <w:rFonts w:ascii="Times New Roman" w:hAnsi="Times New Roman" w:cs="Times New Roman"/>
          <w:noProof/>
          <w:sz w:val="24"/>
          <w:szCs w:val="24"/>
        </w:rPr>
      </w:pPr>
      <w:r w:rsidRPr="00D50358">
        <w:rPr>
          <w:rFonts w:ascii="Times New Roman" w:hAnsi="Times New Roman" w:cs="Times New Roman"/>
          <w:noProof/>
          <w:sz w:val="24"/>
          <w:szCs w:val="24"/>
        </w:rPr>
        <w:t xml:space="preserve">Widespread from northeast India through Burma, Thailand, Cambodia, Laos, and Vietnam, then southward through Malaya, Sumatra, and Borneo. In Thailand, plants have been reported from all regions, except in the vicinity of Bangkok. Plants are usually found at relatively low elevations, but collections have been reported from as high as 4250 ft. (1300 m). Plants generally grow as terrestrials in the shade of bushes and shrubs. They are normally found in sandy, well-drained soil that contains an accumulation of organic debris. </w:t>
      </w:r>
      <w:r>
        <w:rPr>
          <w:rFonts w:ascii="Times New Roman" w:hAnsi="Times New Roman" w:cs="Times New Roman"/>
          <w:noProof/>
          <w:sz w:val="24"/>
          <w:szCs w:val="24"/>
        </w:rPr>
        <w:t>S</w:t>
      </w:r>
      <w:r w:rsidR="00E52863" w:rsidRPr="0003044B">
        <w:rPr>
          <w:rFonts w:ascii="Times New Roman" w:hAnsi="Times New Roman" w:cs="Times New Roman"/>
          <w:noProof/>
          <w:sz w:val="24"/>
          <w:szCs w:val="24"/>
        </w:rPr>
        <w:t>ource: Charles Baker</w:t>
      </w:r>
      <w:r w:rsidR="00A90A5E" w:rsidRPr="0003044B">
        <w:rPr>
          <w:rFonts w:ascii="Times New Roman" w:hAnsi="Times New Roman" w:cs="Times New Roman"/>
          <w:bCs/>
          <w:sz w:val="24"/>
          <w:szCs w:val="24"/>
          <w:vertAlign w:val="superscript"/>
        </w:rPr>
        <w:t>4</w:t>
      </w:r>
    </w:p>
    <w:p w:rsidR="00F84C15" w:rsidRPr="0003044B" w:rsidRDefault="00F84C15" w:rsidP="00F84C15">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Awards:</w:t>
      </w:r>
    </w:p>
    <w:p w:rsidR="00F84C15" w:rsidRPr="0003044B" w:rsidRDefault="00F84C15" w:rsidP="00F84C15">
      <w:pPr>
        <w:pStyle w:val="NoSpacing"/>
        <w:shd w:val="clear" w:color="auto" w:fill="FFFFFF" w:themeFill="background1"/>
        <w:rPr>
          <w:rFonts w:ascii="Times New Roman" w:hAnsi="Times New Roman" w:cs="Times New Roman"/>
          <w:b/>
          <w:sz w:val="24"/>
          <w:szCs w:val="24"/>
        </w:rPr>
      </w:pPr>
    </w:p>
    <w:p w:rsidR="002600ED" w:rsidRPr="0003044B" w:rsidRDefault="002600ED" w:rsidP="00F84C15">
      <w:pPr>
        <w:pStyle w:val="NoSpacing"/>
        <w:shd w:val="clear" w:color="auto" w:fill="FFFFFF" w:themeFill="background1"/>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F84C15" w:rsidRPr="0003044B" w:rsidTr="00F84C15">
        <w:tc>
          <w:tcPr>
            <w:tcW w:w="1168"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Origin</w:t>
            </w:r>
          </w:p>
        </w:tc>
        <w:tc>
          <w:tcPr>
            <w:tcW w:w="1168"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HCC</w:t>
            </w:r>
          </w:p>
        </w:tc>
        <w:tc>
          <w:tcPr>
            <w:tcW w:w="1169"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AM</w:t>
            </w:r>
          </w:p>
        </w:tc>
        <w:tc>
          <w:tcPr>
            <w:tcW w:w="1169" w:type="dxa"/>
          </w:tcPr>
          <w:p w:rsidR="00F84C15" w:rsidRPr="0003044B" w:rsidRDefault="00115BE9" w:rsidP="00F84C15">
            <w:pPr>
              <w:pStyle w:val="NoSpacing"/>
              <w:jc w:val="center"/>
              <w:rPr>
                <w:rFonts w:ascii="Times New Roman" w:hAnsi="Times New Roman" w:cs="Times New Roman"/>
                <w:sz w:val="24"/>
                <w:szCs w:val="24"/>
              </w:rPr>
            </w:pPr>
            <w:r>
              <w:rPr>
                <w:rFonts w:ascii="Times New Roman" w:hAnsi="Times New Roman" w:cs="Times New Roman"/>
                <w:sz w:val="24"/>
                <w:szCs w:val="24"/>
              </w:rPr>
              <w:t>AD</w:t>
            </w:r>
          </w:p>
        </w:tc>
        <w:tc>
          <w:tcPr>
            <w:tcW w:w="1169" w:type="dxa"/>
          </w:tcPr>
          <w:p w:rsidR="00F84C15" w:rsidRPr="0003044B" w:rsidRDefault="00FD6EAC"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JC</w:t>
            </w:r>
          </w:p>
        </w:tc>
        <w:tc>
          <w:tcPr>
            <w:tcW w:w="1169" w:type="dxa"/>
          </w:tcPr>
          <w:p w:rsidR="00F84C15" w:rsidRPr="0003044B" w:rsidRDefault="00115BE9" w:rsidP="00F84C15">
            <w:pPr>
              <w:pStyle w:val="NoSpacing"/>
              <w:jc w:val="center"/>
              <w:rPr>
                <w:rFonts w:ascii="Times New Roman" w:hAnsi="Times New Roman" w:cs="Times New Roman"/>
                <w:sz w:val="24"/>
                <w:szCs w:val="24"/>
              </w:rPr>
            </w:pPr>
            <w:r>
              <w:rPr>
                <w:rFonts w:ascii="Times New Roman" w:hAnsi="Times New Roman" w:cs="Times New Roman"/>
                <w:sz w:val="24"/>
                <w:szCs w:val="24"/>
              </w:rPr>
              <w:t>CHM</w:t>
            </w:r>
          </w:p>
        </w:tc>
        <w:tc>
          <w:tcPr>
            <w:tcW w:w="1169" w:type="dxa"/>
          </w:tcPr>
          <w:p w:rsidR="00F84C15" w:rsidRPr="0003044B" w:rsidRDefault="00AC76F4" w:rsidP="00F84C15">
            <w:pPr>
              <w:pStyle w:val="NoSpacing"/>
              <w:jc w:val="center"/>
              <w:rPr>
                <w:rFonts w:ascii="Times New Roman" w:hAnsi="Times New Roman" w:cs="Times New Roman"/>
                <w:sz w:val="24"/>
                <w:szCs w:val="24"/>
              </w:rPr>
            </w:pPr>
            <w:r>
              <w:rPr>
                <w:rFonts w:ascii="Times New Roman" w:hAnsi="Times New Roman" w:cs="Times New Roman"/>
                <w:sz w:val="24"/>
                <w:szCs w:val="24"/>
              </w:rPr>
              <w:t>CC</w:t>
            </w:r>
            <w:r w:rsidR="00893500" w:rsidRPr="0003044B">
              <w:rPr>
                <w:rFonts w:ascii="Times New Roman" w:hAnsi="Times New Roman" w:cs="Times New Roman"/>
                <w:sz w:val="24"/>
                <w:szCs w:val="24"/>
              </w:rPr>
              <w:t>M</w:t>
            </w:r>
          </w:p>
        </w:tc>
        <w:tc>
          <w:tcPr>
            <w:tcW w:w="1169"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Total</w:t>
            </w:r>
          </w:p>
        </w:tc>
      </w:tr>
      <w:tr w:rsidR="00F84C15" w:rsidRPr="0003044B" w:rsidTr="00F84C15">
        <w:tc>
          <w:tcPr>
            <w:tcW w:w="1168" w:type="dxa"/>
          </w:tcPr>
          <w:p w:rsidR="00F84C15" w:rsidRPr="0003044B" w:rsidRDefault="00F84C15" w:rsidP="00F84C15">
            <w:pPr>
              <w:pStyle w:val="NoSpacing"/>
              <w:rPr>
                <w:rFonts w:ascii="Times New Roman" w:hAnsi="Times New Roman" w:cs="Times New Roman"/>
                <w:b/>
                <w:sz w:val="24"/>
                <w:szCs w:val="24"/>
              </w:rPr>
            </w:pPr>
          </w:p>
        </w:tc>
        <w:tc>
          <w:tcPr>
            <w:tcW w:w="1168" w:type="dxa"/>
          </w:tcPr>
          <w:p w:rsidR="00F84C15" w:rsidRPr="0003044B" w:rsidRDefault="00115BE9"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44</w:t>
            </w:r>
          </w:p>
        </w:tc>
        <w:tc>
          <w:tcPr>
            <w:tcW w:w="1169" w:type="dxa"/>
          </w:tcPr>
          <w:p w:rsidR="00F84C15" w:rsidRPr="0003044B" w:rsidRDefault="00115BE9"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51</w:t>
            </w:r>
          </w:p>
        </w:tc>
        <w:tc>
          <w:tcPr>
            <w:tcW w:w="1169" w:type="dxa"/>
          </w:tcPr>
          <w:p w:rsidR="00F84C15" w:rsidRPr="0003044B" w:rsidRDefault="00115BE9"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rsidR="00F84C15" w:rsidRPr="0003044B" w:rsidRDefault="00115BE9"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169" w:type="dxa"/>
          </w:tcPr>
          <w:p w:rsidR="00F84C15" w:rsidRPr="0003044B" w:rsidRDefault="00115BE9"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169" w:type="dxa"/>
          </w:tcPr>
          <w:p w:rsidR="00F84C15" w:rsidRPr="0003044B" w:rsidRDefault="00115BE9"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169" w:type="dxa"/>
            <w:shd w:val="clear" w:color="auto" w:fill="FBE4D5" w:themeFill="accent2" w:themeFillTint="33"/>
          </w:tcPr>
          <w:p w:rsidR="00F84C15" w:rsidRPr="0003044B" w:rsidRDefault="00115BE9" w:rsidP="00F00EEF">
            <w:pPr>
              <w:pStyle w:val="NoSpacing"/>
              <w:jc w:val="center"/>
              <w:rPr>
                <w:rFonts w:ascii="Times New Roman" w:hAnsi="Times New Roman" w:cs="Times New Roman"/>
                <w:b/>
                <w:sz w:val="24"/>
                <w:szCs w:val="24"/>
              </w:rPr>
            </w:pPr>
            <w:r>
              <w:rPr>
                <w:rFonts w:ascii="Times New Roman" w:hAnsi="Times New Roman" w:cs="Times New Roman"/>
                <w:b/>
                <w:sz w:val="24"/>
                <w:szCs w:val="24"/>
              </w:rPr>
              <w:t>118</w:t>
            </w:r>
          </w:p>
        </w:tc>
      </w:tr>
      <w:tr w:rsidR="00F84C15" w:rsidRPr="0003044B" w:rsidTr="00F84C15">
        <w:tc>
          <w:tcPr>
            <w:tcW w:w="1168"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Years</w:t>
            </w:r>
          </w:p>
        </w:tc>
        <w:tc>
          <w:tcPr>
            <w:tcW w:w="1168" w:type="dxa"/>
          </w:tcPr>
          <w:p w:rsidR="00F84C15" w:rsidRPr="0003044B" w:rsidRDefault="00115BE9"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1990</w:t>
            </w:r>
            <w:r w:rsidR="00AC76F4">
              <w:rPr>
                <w:rFonts w:ascii="Times New Roman" w:hAnsi="Times New Roman" w:cs="Times New Roman"/>
                <w:b/>
                <w:sz w:val="24"/>
                <w:szCs w:val="24"/>
              </w:rPr>
              <w:t>-</w:t>
            </w:r>
            <w:r>
              <w:rPr>
                <w:rFonts w:ascii="Times New Roman" w:hAnsi="Times New Roman" w:cs="Times New Roman"/>
                <w:b/>
                <w:sz w:val="24"/>
                <w:szCs w:val="24"/>
              </w:rPr>
              <w:t>2017</w:t>
            </w:r>
          </w:p>
        </w:tc>
        <w:tc>
          <w:tcPr>
            <w:tcW w:w="1169" w:type="dxa"/>
          </w:tcPr>
          <w:p w:rsidR="00F84C15" w:rsidRPr="0003044B" w:rsidRDefault="00115BE9" w:rsidP="00115BE9">
            <w:pPr>
              <w:pStyle w:val="NoSpacing"/>
              <w:jc w:val="center"/>
              <w:rPr>
                <w:rFonts w:ascii="Times New Roman" w:hAnsi="Times New Roman" w:cs="Times New Roman"/>
                <w:b/>
                <w:sz w:val="24"/>
                <w:szCs w:val="24"/>
              </w:rPr>
            </w:pPr>
            <w:r>
              <w:rPr>
                <w:rFonts w:ascii="Times New Roman" w:hAnsi="Times New Roman" w:cs="Times New Roman"/>
                <w:b/>
                <w:sz w:val="24"/>
                <w:szCs w:val="24"/>
              </w:rPr>
              <w:t>1964</w:t>
            </w:r>
            <w:r w:rsidR="005E561A" w:rsidRPr="0003044B">
              <w:rPr>
                <w:rFonts w:ascii="Times New Roman" w:hAnsi="Times New Roman" w:cs="Times New Roman"/>
                <w:b/>
                <w:sz w:val="24"/>
                <w:szCs w:val="24"/>
              </w:rPr>
              <w:t>-</w:t>
            </w:r>
            <w:r>
              <w:rPr>
                <w:rFonts w:ascii="Times New Roman" w:hAnsi="Times New Roman" w:cs="Times New Roman"/>
                <w:b/>
                <w:sz w:val="24"/>
                <w:szCs w:val="24"/>
              </w:rPr>
              <w:t>2015</w:t>
            </w:r>
          </w:p>
        </w:tc>
        <w:tc>
          <w:tcPr>
            <w:tcW w:w="1169" w:type="dxa"/>
          </w:tcPr>
          <w:p w:rsidR="00F84C15" w:rsidRPr="0003044B" w:rsidRDefault="00115BE9"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1992</w:t>
            </w:r>
          </w:p>
        </w:tc>
        <w:tc>
          <w:tcPr>
            <w:tcW w:w="1169" w:type="dxa"/>
          </w:tcPr>
          <w:p w:rsidR="00F84C15" w:rsidRPr="0003044B" w:rsidRDefault="00115BE9"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1960-2017</w:t>
            </w:r>
          </w:p>
        </w:tc>
        <w:tc>
          <w:tcPr>
            <w:tcW w:w="1169" w:type="dxa"/>
          </w:tcPr>
          <w:p w:rsidR="00F84C15" w:rsidRPr="0003044B" w:rsidRDefault="00115BE9"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1984-2019</w:t>
            </w:r>
          </w:p>
        </w:tc>
        <w:tc>
          <w:tcPr>
            <w:tcW w:w="1169" w:type="dxa"/>
          </w:tcPr>
          <w:p w:rsidR="00F84C15" w:rsidRPr="0003044B" w:rsidRDefault="00115BE9"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1967-2015</w:t>
            </w:r>
          </w:p>
        </w:tc>
        <w:tc>
          <w:tcPr>
            <w:tcW w:w="1169" w:type="dxa"/>
            <w:shd w:val="clear" w:color="auto" w:fill="000000" w:themeFill="text1"/>
          </w:tcPr>
          <w:p w:rsidR="00F84C15" w:rsidRPr="0003044B" w:rsidRDefault="00F84C15" w:rsidP="00F84C15">
            <w:pPr>
              <w:pStyle w:val="NoSpacing"/>
              <w:rPr>
                <w:rFonts w:ascii="Times New Roman" w:hAnsi="Times New Roman" w:cs="Times New Roman"/>
                <w:b/>
                <w:sz w:val="24"/>
                <w:szCs w:val="24"/>
              </w:rPr>
            </w:pPr>
          </w:p>
          <w:p w:rsidR="00F84C15" w:rsidRPr="0003044B" w:rsidRDefault="00F84C15" w:rsidP="00F84C15">
            <w:pPr>
              <w:pStyle w:val="NoSpacing"/>
              <w:rPr>
                <w:rFonts w:ascii="Times New Roman" w:hAnsi="Times New Roman" w:cs="Times New Roman"/>
                <w:b/>
                <w:sz w:val="24"/>
                <w:szCs w:val="24"/>
              </w:rPr>
            </w:pPr>
          </w:p>
        </w:tc>
      </w:tr>
    </w:tbl>
    <w:p w:rsidR="00D70FA2" w:rsidRPr="0003044B" w:rsidRDefault="00D70FA2" w:rsidP="00D70FA2">
      <w:pPr>
        <w:pStyle w:val="NoSpacing"/>
        <w:shd w:val="clear" w:color="auto" w:fill="FFFFFF" w:themeFill="background1"/>
        <w:rPr>
          <w:rFonts w:ascii="Times New Roman" w:hAnsi="Times New Roman" w:cs="Times New Roman"/>
          <w:sz w:val="24"/>
          <w:szCs w:val="24"/>
        </w:rPr>
      </w:pPr>
    </w:p>
    <w:p w:rsidR="00D70FA2" w:rsidRPr="0003044B" w:rsidRDefault="00D70FA2" w:rsidP="00D70FA2">
      <w:pPr>
        <w:pStyle w:val="NoSpacing"/>
        <w:shd w:val="clear" w:color="auto" w:fill="FFFFFF" w:themeFill="background1"/>
        <w:rPr>
          <w:rFonts w:ascii="Times New Roman" w:hAnsi="Times New Roman" w:cs="Times New Roman"/>
          <w:b/>
          <w:sz w:val="24"/>
          <w:szCs w:val="24"/>
        </w:rPr>
      </w:pPr>
    </w:p>
    <w:p w:rsidR="00D70FA2" w:rsidRPr="0003044B" w:rsidRDefault="00D70FA2" w:rsidP="00D70FA2">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Hybrids:</w:t>
      </w:r>
      <w:r w:rsidR="005A1114" w:rsidRPr="0003044B">
        <w:rPr>
          <w:rFonts w:ascii="Times New Roman" w:hAnsi="Times New Roman" w:cs="Times New Roman"/>
          <w:b/>
          <w:sz w:val="28"/>
          <w:szCs w:val="28"/>
        </w:rPr>
        <w:t xml:space="preserve"> F-1</w:t>
      </w:r>
      <w:r w:rsidR="00AC76F4">
        <w:rPr>
          <w:rFonts w:ascii="Times New Roman" w:hAnsi="Times New Roman" w:cs="Times New Roman"/>
          <w:b/>
          <w:sz w:val="28"/>
          <w:szCs w:val="28"/>
        </w:rPr>
        <w:t xml:space="preserve">    </w:t>
      </w:r>
      <w:r w:rsidR="00115BE9">
        <w:rPr>
          <w:rFonts w:ascii="Times New Roman" w:hAnsi="Times New Roman" w:cs="Times New Roman"/>
          <w:b/>
          <w:sz w:val="28"/>
          <w:szCs w:val="28"/>
        </w:rPr>
        <w:t>286</w:t>
      </w:r>
    </w:p>
    <w:p w:rsidR="0077008A" w:rsidRPr="0003044B" w:rsidRDefault="0077008A" w:rsidP="00D70FA2">
      <w:pPr>
        <w:pStyle w:val="NoSpacing"/>
        <w:shd w:val="clear" w:color="auto" w:fill="FFFFFF" w:themeFill="background1"/>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69"/>
      </w:tblGrid>
      <w:tr w:rsidR="00893500" w:rsidRPr="0003044B" w:rsidTr="00D21B1B">
        <w:trPr>
          <w:trHeight w:val="575"/>
          <w:jc w:val="center"/>
        </w:trPr>
        <w:tc>
          <w:tcPr>
            <w:tcW w:w="1168"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 xml:space="preserve">Before </w:t>
            </w:r>
          </w:p>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1940</w:t>
            </w:r>
          </w:p>
        </w:tc>
        <w:tc>
          <w:tcPr>
            <w:tcW w:w="1168"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1940-49</w:t>
            </w:r>
          </w:p>
        </w:tc>
        <w:tc>
          <w:tcPr>
            <w:tcW w:w="1169"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1950-59</w:t>
            </w:r>
          </w:p>
        </w:tc>
        <w:tc>
          <w:tcPr>
            <w:tcW w:w="1169"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1960-69</w:t>
            </w:r>
          </w:p>
        </w:tc>
        <w:tc>
          <w:tcPr>
            <w:tcW w:w="1169"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1970-79</w:t>
            </w:r>
          </w:p>
        </w:tc>
        <w:tc>
          <w:tcPr>
            <w:tcW w:w="1169"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1980-89</w:t>
            </w:r>
          </w:p>
        </w:tc>
        <w:tc>
          <w:tcPr>
            <w:tcW w:w="1169"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1990-99</w:t>
            </w:r>
          </w:p>
        </w:tc>
        <w:tc>
          <w:tcPr>
            <w:tcW w:w="1169"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After 1999</w:t>
            </w:r>
          </w:p>
        </w:tc>
      </w:tr>
      <w:tr w:rsidR="00893500" w:rsidRPr="0003044B" w:rsidTr="00D21B1B">
        <w:trPr>
          <w:jc w:val="center"/>
        </w:trPr>
        <w:tc>
          <w:tcPr>
            <w:tcW w:w="1168" w:type="dxa"/>
          </w:tcPr>
          <w:p w:rsidR="00893500" w:rsidRPr="0003044B" w:rsidRDefault="00115BE9"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68" w:type="dxa"/>
          </w:tcPr>
          <w:p w:rsidR="00893500" w:rsidRPr="0003044B" w:rsidRDefault="00115BE9" w:rsidP="00115BE9">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rsidR="00893500" w:rsidRPr="0003044B" w:rsidRDefault="00115BE9"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169" w:type="dxa"/>
          </w:tcPr>
          <w:p w:rsidR="00893500" w:rsidRPr="0003044B" w:rsidRDefault="00115BE9"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28</w:t>
            </w:r>
          </w:p>
        </w:tc>
        <w:tc>
          <w:tcPr>
            <w:tcW w:w="1169" w:type="dxa"/>
          </w:tcPr>
          <w:p w:rsidR="00893500" w:rsidRPr="0003044B" w:rsidRDefault="00115BE9"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48</w:t>
            </w:r>
          </w:p>
        </w:tc>
        <w:tc>
          <w:tcPr>
            <w:tcW w:w="1169" w:type="dxa"/>
          </w:tcPr>
          <w:p w:rsidR="00893500" w:rsidRPr="0003044B" w:rsidRDefault="00115BE9"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36</w:t>
            </w:r>
          </w:p>
        </w:tc>
        <w:tc>
          <w:tcPr>
            <w:tcW w:w="1169" w:type="dxa"/>
          </w:tcPr>
          <w:p w:rsidR="00893500" w:rsidRPr="0003044B" w:rsidRDefault="00115BE9"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71</w:t>
            </w:r>
          </w:p>
        </w:tc>
        <w:tc>
          <w:tcPr>
            <w:tcW w:w="1169" w:type="dxa"/>
          </w:tcPr>
          <w:p w:rsidR="00893500" w:rsidRPr="0003044B" w:rsidRDefault="004D74F4"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96</w:t>
            </w:r>
          </w:p>
        </w:tc>
      </w:tr>
    </w:tbl>
    <w:p w:rsidR="008C7480" w:rsidRPr="0003044B" w:rsidRDefault="008C7480" w:rsidP="00D70FA2">
      <w:pPr>
        <w:pStyle w:val="NoSpacing"/>
        <w:shd w:val="clear" w:color="auto" w:fill="FFFFFF" w:themeFill="background1"/>
        <w:rPr>
          <w:rFonts w:ascii="Times New Roman" w:hAnsi="Times New Roman" w:cs="Times New Roman"/>
          <w:sz w:val="24"/>
          <w:szCs w:val="24"/>
        </w:rPr>
      </w:pPr>
    </w:p>
    <w:p w:rsidR="002600ED" w:rsidRPr="0003044B" w:rsidRDefault="002600ED" w:rsidP="00D70FA2">
      <w:pPr>
        <w:pStyle w:val="NoSpacing"/>
        <w:shd w:val="clear" w:color="auto" w:fill="FFFFFF" w:themeFill="background1"/>
        <w:rPr>
          <w:rFonts w:ascii="Times New Roman" w:hAnsi="Times New Roman" w:cs="Times New Roman"/>
          <w:b/>
          <w:sz w:val="24"/>
          <w:szCs w:val="24"/>
        </w:rPr>
      </w:pPr>
    </w:p>
    <w:p w:rsidR="002600ED" w:rsidRPr="0003044B" w:rsidRDefault="002600ED" w:rsidP="002600ED">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Hybrids:</w:t>
      </w:r>
      <w:r w:rsidR="005A1114" w:rsidRPr="0003044B">
        <w:rPr>
          <w:rFonts w:ascii="Times New Roman" w:hAnsi="Times New Roman" w:cs="Times New Roman"/>
          <w:b/>
          <w:sz w:val="28"/>
          <w:szCs w:val="28"/>
        </w:rPr>
        <w:t xml:space="preserve"> </w:t>
      </w:r>
      <w:r w:rsidR="008C7480" w:rsidRPr="0003044B">
        <w:rPr>
          <w:rFonts w:ascii="Times New Roman" w:hAnsi="Times New Roman" w:cs="Times New Roman"/>
          <w:b/>
          <w:sz w:val="28"/>
          <w:szCs w:val="28"/>
        </w:rPr>
        <w:t xml:space="preserve">Total </w:t>
      </w:r>
      <w:r w:rsidR="005A1114" w:rsidRPr="0003044B">
        <w:rPr>
          <w:rFonts w:ascii="Times New Roman" w:hAnsi="Times New Roman" w:cs="Times New Roman"/>
          <w:b/>
          <w:sz w:val="28"/>
          <w:szCs w:val="28"/>
        </w:rPr>
        <w:t>Progeny</w:t>
      </w:r>
      <w:r w:rsidR="004D74F4">
        <w:rPr>
          <w:rFonts w:ascii="Times New Roman" w:hAnsi="Times New Roman" w:cs="Times New Roman"/>
          <w:b/>
          <w:sz w:val="28"/>
          <w:szCs w:val="28"/>
        </w:rPr>
        <w:t xml:space="preserve"> – 10,790</w:t>
      </w:r>
    </w:p>
    <w:p w:rsidR="00AC76F4" w:rsidRDefault="007F5128" w:rsidP="00AC76F4">
      <w:pPr>
        <w:pStyle w:val="NoSpacing"/>
        <w:shd w:val="clear" w:color="auto" w:fill="FFFFFF" w:themeFill="background1"/>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14:anchorId="316AF887" wp14:editId="6FCD104B">
            <wp:simplePos x="0" y="0"/>
            <wp:positionH relativeFrom="column">
              <wp:posOffset>0</wp:posOffset>
            </wp:positionH>
            <wp:positionV relativeFrom="paragraph">
              <wp:posOffset>108585</wp:posOffset>
            </wp:positionV>
            <wp:extent cx="2533650" cy="2524125"/>
            <wp:effectExtent l="0" t="0" r="0" b="9525"/>
            <wp:wrapTight wrapText="bothSides">
              <wp:wrapPolygon edited="0">
                <wp:start x="0" y="0"/>
                <wp:lineTo x="0" y="21518"/>
                <wp:lineTo x="21438" y="21518"/>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8">
                      <a:extLst>
                        <a:ext uri="{28A0092B-C50C-407E-A947-70E740481C1C}">
                          <a14:useLocalDpi xmlns:a14="http://schemas.microsoft.com/office/drawing/2010/main" val="0"/>
                        </a:ext>
                      </a:extLst>
                    </a:blip>
                    <a:stretch>
                      <a:fillRect/>
                    </a:stretch>
                  </pic:blipFill>
                  <pic:spPr>
                    <a:xfrm>
                      <a:off x="0" y="0"/>
                      <a:ext cx="2533650" cy="2524125"/>
                    </a:xfrm>
                    <a:prstGeom prst="rect">
                      <a:avLst/>
                    </a:prstGeom>
                  </pic:spPr>
                </pic:pic>
              </a:graphicData>
            </a:graphic>
            <wp14:sizeRelH relativeFrom="page">
              <wp14:pctWidth>0</wp14:pctWidth>
            </wp14:sizeRelH>
            <wp14:sizeRelV relativeFrom="page">
              <wp14:pctHeight>0</wp14:pctHeight>
            </wp14:sizeRelV>
          </wp:anchor>
        </w:drawing>
      </w:r>
    </w:p>
    <w:p w:rsidR="004D74F4" w:rsidRPr="007F5128" w:rsidRDefault="007F5128" w:rsidP="00AC76F4">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  </w:t>
      </w:r>
      <w:r w:rsidR="004D74F4" w:rsidRPr="007F5128">
        <w:rPr>
          <w:rFonts w:ascii="Times New Roman" w:hAnsi="Times New Roman" w:cs="Times New Roman"/>
          <w:i/>
          <w:sz w:val="24"/>
          <w:szCs w:val="24"/>
        </w:rPr>
        <w:t xml:space="preserve">Phalaenopsis pulcherrima </w:t>
      </w:r>
      <w:r>
        <w:rPr>
          <w:rFonts w:ascii="Times New Roman" w:hAnsi="Times New Roman" w:cs="Times New Roman"/>
          <w:sz w:val="24"/>
          <w:szCs w:val="24"/>
        </w:rPr>
        <w:t>is obviously a major building block species with almost 11,000 progeny in 13 generations. 1004 of the grexes have received 2894 awards.</w:t>
      </w:r>
    </w:p>
    <w:p w:rsidR="004D74F4" w:rsidRPr="007F5128" w:rsidRDefault="004D74F4" w:rsidP="00AC76F4">
      <w:pPr>
        <w:pStyle w:val="NoSpacing"/>
        <w:shd w:val="clear" w:color="auto" w:fill="FFFFFF" w:themeFill="background1"/>
        <w:rPr>
          <w:rFonts w:ascii="Times New Roman" w:hAnsi="Times New Roman" w:cs="Times New Roman"/>
          <w:i/>
          <w:sz w:val="24"/>
          <w:szCs w:val="24"/>
        </w:rPr>
      </w:pPr>
    </w:p>
    <w:p w:rsidR="004D74F4" w:rsidRPr="007F5128" w:rsidRDefault="004D74F4" w:rsidP="00AC76F4">
      <w:pPr>
        <w:pStyle w:val="NoSpacing"/>
        <w:shd w:val="clear" w:color="auto" w:fill="FFFFFF" w:themeFill="background1"/>
        <w:rPr>
          <w:rFonts w:ascii="Times New Roman" w:hAnsi="Times New Roman" w:cs="Times New Roman"/>
          <w:i/>
          <w:sz w:val="24"/>
          <w:szCs w:val="24"/>
        </w:rPr>
      </w:pPr>
    </w:p>
    <w:p w:rsidR="004D74F4" w:rsidRDefault="004D74F4" w:rsidP="00AC76F4">
      <w:pPr>
        <w:pStyle w:val="NoSpacing"/>
        <w:shd w:val="clear" w:color="auto" w:fill="FFFFFF" w:themeFill="background1"/>
        <w:rPr>
          <w:rFonts w:ascii="Times New Roman" w:hAnsi="Times New Roman" w:cs="Times New Roman"/>
          <w:sz w:val="24"/>
          <w:szCs w:val="24"/>
        </w:rPr>
      </w:pPr>
    </w:p>
    <w:p w:rsidR="004D74F4" w:rsidRDefault="004D74F4" w:rsidP="00AC76F4">
      <w:pPr>
        <w:pStyle w:val="NoSpacing"/>
        <w:shd w:val="clear" w:color="auto" w:fill="FFFFFF" w:themeFill="background1"/>
        <w:rPr>
          <w:rFonts w:ascii="Times New Roman" w:hAnsi="Times New Roman" w:cs="Times New Roman"/>
          <w:sz w:val="24"/>
          <w:szCs w:val="24"/>
        </w:rPr>
      </w:pPr>
    </w:p>
    <w:p w:rsidR="004D74F4" w:rsidRDefault="004D74F4" w:rsidP="00AC76F4">
      <w:pPr>
        <w:pStyle w:val="NoSpacing"/>
        <w:shd w:val="clear" w:color="auto" w:fill="FFFFFF" w:themeFill="background1"/>
        <w:rPr>
          <w:rFonts w:ascii="Times New Roman" w:hAnsi="Times New Roman" w:cs="Times New Roman"/>
          <w:sz w:val="24"/>
          <w:szCs w:val="24"/>
        </w:rPr>
      </w:pPr>
    </w:p>
    <w:p w:rsidR="004D74F4" w:rsidRDefault="004D74F4" w:rsidP="00AC76F4">
      <w:pPr>
        <w:pStyle w:val="NoSpacing"/>
        <w:shd w:val="clear" w:color="auto" w:fill="FFFFFF" w:themeFill="background1"/>
        <w:rPr>
          <w:rFonts w:ascii="Times New Roman" w:hAnsi="Times New Roman" w:cs="Times New Roman"/>
          <w:sz w:val="24"/>
          <w:szCs w:val="24"/>
        </w:rPr>
      </w:pPr>
    </w:p>
    <w:p w:rsidR="004D74F4" w:rsidRDefault="004D74F4" w:rsidP="00AC76F4">
      <w:pPr>
        <w:pStyle w:val="NoSpacing"/>
        <w:shd w:val="clear" w:color="auto" w:fill="FFFFFF" w:themeFill="background1"/>
        <w:rPr>
          <w:rFonts w:ascii="Times New Roman" w:hAnsi="Times New Roman" w:cs="Times New Roman"/>
          <w:sz w:val="24"/>
          <w:szCs w:val="24"/>
        </w:rPr>
      </w:pPr>
    </w:p>
    <w:p w:rsidR="004D74F4" w:rsidRDefault="004D74F4" w:rsidP="00AC76F4">
      <w:pPr>
        <w:pStyle w:val="NoSpacing"/>
        <w:shd w:val="clear" w:color="auto" w:fill="FFFFFF" w:themeFill="background1"/>
        <w:rPr>
          <w:rFonts w:ascii="Times New Roman" w:hAnsi="Times New Roman" w:cs="Times New Roman"/>
          <w:sz w:val="24"/>
          <w:szCs w:val="24"/>
        </w:rPr>
      </w:pPr>
    </w:p>
    <w:p w:rsidR="004D74F4" w:rsidRDefault="004D74F4" w:rsidP="00AC76F4">
      <w:pPr>
        <w:pStyle w:val="NoSpacing"/>
        <w:shd w:val="clear" w:color="auto" w:fill="FFFFFF" w:themeFill="background1"/>
        <w:rPr>
          <w:rFonts w:ascii="Times New Roman" w:hAnsi="Times New Roman" w:cs="Times New Roman"/>
          <w:sz w:val="24"/>
          <w:szCs w:val="24"/>
        </w:rPr>
      </w:pPr>
    </w:p>
    <w:p w:rsidR="004D74F4" w:rsidRDefault="004D74F4" w:rsidP="00AC76F4">
      <w:pPr>
        <w:pStyle w:val="NoSpacing"/>
        <w:shd w:val="clear" w:color="auto" w:fill="FFFFFF" w:themeFill="background1"/>
        <w:rPr>
          <w:rFonts w:ascii="Times New Roman" w:hAnsi="Times New Roman" w:cs="Times New Roman"/>
          <w:sz w:val="24"/>
          <w:szCs w:val="24"/>
        </w:rPr>
      </w:pPr>
    </w:p>
    <w:p w:rsidR="004D74F4" w:rsidRDefault="007F5128" w:rsidP="00AC76F4">
      <w:pPr>
        <w:pStyle w:val="NoSpacing"/>
        <w:shd w:val="clear" w:color="auto" w:fill="FFFFFF" w:themeFill="background1"/>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0D4887" wp14:editId="54A45336">
            <wp:extent cx="25527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b.jpg"/>
                    <pic:cNvPicPr/>
                  </pic:nvPicPr>
                  <pic:blipFill>
                    <a:blip r:embed="rId9">
                      <a:extLst>
                        <a:ext uri="{28A0092B-C50C-407E-A947-70E740481C1C}">
                          <a14:useLocalDpi xmlns:a14="http://schemas.microsoft.com/office/drawing/2010/main" val="0"/>
                        </a:ext>
                      </a:extLst>
                    </a:blip>
                    <a:stretch>
                      <a:fillRect/>
                    </a:stretch>
                  </pic:blipFill>
                  <pic:spPr>
                    <a:xfrm>
                      <a:off x="0" y="0"/>
                      <a:ext cx="2552700" cy="428625"/>
                    </a:xfrm>
                    <a:prstGeom prst="rect">
                      <a:avLst/>
                    </a:prstGeom>
                  </pic:spPr>
                </pic:pic>
              </a:graphicData>
            </a:graphic>
          </wp:inline>
        </w:drawing>
      </w:r>
    </w:p>
    <w:p w:rsidR="004D74F4" w:rsidRDefault="004D74F4" w:rsidP="00AC76F4">
      <w:pPr>
        <w:pStyle w:val="NoSpacing"/>
        <w:shd w:val="clear" w:color="auto" w:fill="FFFFFF" w:themeFill="background1"/>
        <w:rPr>
          <w:rFonts w:ascii="Times New Roman" w:hAnsi="Times New Roman" w:cs="Times New Roman"/>
          <w:sz w:val="24"/>
          <w:szCs w:val="24"/>
        </w:rPr>
      </w:pPr>
    </w:p>
    <w:p w:rsidR="004D74F4" w:rsidRPr="0003044B" w:rsidRDefault="004D74F4" w:rsidP="00AC76F4">
      <w:pPr>
        <w:pStyle w:val="NoSpacing"/>
        <w:shd w:val="clear" w:color="auto" w:fill="FFFFFF" w:themeFill="background1"/>
        <w:rPr>
          <w:rFonts w:ascii="Times New Roman" w:hAnsi="Times New Roman" w:cs="Times New Roman"/>
          <w:sz w:val="24"/>
          <w:szCs w:val="24"/>
        </w:rPr>
      </w:pPr>
    </w:p>
    <w:p w:rsidR="00D70FA2" w:rsidRPr="0003044B" w:rsidRDefault="0077561A" w:rsidP="00472778">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Outstanding progeny:</w:t>
      </w:r>
    </w:p>
    <w:p w:rsidR="007A2C0C" w:rsidRPr="0003044B" w:rsidRDefault="007A2C0C" w:rsidP="00472778">
      <w:pPr>
        <w:pStyle w:val="NoSpacing"/>
        <w:shd w:val="clear" w:color="auto" w:fill="FFFFFF" w:themeFill="background1"/>
        <w:rPr>
          <w:rFonts w:ascii="Times New Roman" w:hAnsi="Times New Roman" w:cs="Times New Roman"/>
          <w:b/>
          <w:noProof/>
          <w:sz w:val="28"/>
          <w:szCs w:val="28"/>
        </w:rPr>
      </w:pPr>
    </w:p>
    <w:p w:rsidR="00B848C7" w:rsidRPr="0003044B" w:rsidRDefault="00C03424" w:rsidP="00472778">
      <w:pPr>
        <w:pStyle w:val="NoSpacing"/>
        <w:shd w:val="clear" w:color="auto" w:fill="FFFFFF" w:themeFill="background1"/>
        <w:rPr>
          <w:rFonts w:ascii="Times New Roman" w:hAnsi="Times New Roman" w:cs="Times New Roman"/>
          <w:noProof/>
          <w:sz w:val="28"/>
          <w:szCs w:val="28"/>
        </w:rPr>
      </w:pPr>
      <w:r>
        <w:rPr>
          <w:rFonts w:ascii="Times New Roman" w:hAnsi="Times New Roman" w:cs="Times New Roman"/>
          <w:noProof/>
          <w:sz w:val="28"/>
          <w:szCs w:val="28"/>
        </w:rPr>
        <w:t>Phalaenopsis Fire Cracker</w:t>
      </w:r>
      <w:r w:rsidR="007B0A2F" w:rsidRPr="0003044B">
        <w:rPr>
          <w:rFonts w:ascii="Times New Roman" w:hAnsi="Times New Roman" w:cs="Times New Roman"/>
          <w:noProof/>
          <w:sz w:val="28"/>
          <w:szCs w:val="28"/>
        </w:rPr>
        <w:t xml:space="preserve"> </w:t>
      </w:r>
      <w:r w:rsidR="009E7092">
        <w:rPr>
          <w:rFonts w:ascii="Times New Roman" w:hAnsi="Times New Roman" w:cs="Times New Roman"/>
          <w:noProof/>
          <w:sz w:val="28"/>
          <w:szCs w:val="28"/>
        </w:rPr>
        <w:t xml:space="preserve">  AM</w:t>
      </w:r>
      <w:r w:rsidR="00B848C7" w:rsidRPr="0003044B">
        <w:rPr>
          <w:rFonts w:ascii="Times New Roman" w:hAnsi="Times New Roman" w:cs="Times New Roman"/>
          <w:noProof/>
          <w:sz w:val="28"/>
          <w:szCs w:val="28"/>
        </w:rPr>
        <w:t>/AOS</w:t>
      </w:r>
    </w:p>
    <w:p w:rsidR="008B3C59" w:rsidRDefault="002713F5" w:rsidP="00472778">
      <w:pPr>
        <w:pStyle w:val="NoSpacing"/>
        <w:shd w:val="clear" w:color="auto" w:fill="FFFFFF" w:themeFill="background1"/>
        <w:rPr>
          <w:rFonts w:ascii="Times New Roman" w:hAnsi="Times New Roman" w:cs="Times New Roman"/>
          <w:noProof/>
          <w:sz w:val="24"/>
          <w:szCs w:val="24"/>
        </w:rPr>
      </w:pPr>
      <w:r w:rsidRPr="0003044B">
        <w:rPr>
          <w:rFonts w:ascii="Times New Roman" w:hAnsi="Times New Roman" w:cs="Times New Roman"/>
          <w:noProof/>
          <w:sz w:val="28"/>
          <w:szCs w:val="28"/>
        </w:rPr>
        <w:drawing>
          <wp:anchor distT="0" distB="0" distL="114300" distR="114300" simplePos="0" relativeHeight="251663360" behindDoc="1" locked="0" layoutInCell="1" allowOverlap="1" wp14:anchorId="748DA04F" wp14:editId="784BE42B">
            <wp:simplePos x="0" y="0"/>
            <wp:positionH relativeFrom="column">
              <wp:posOffset>-50800</wp:posOffset>
            </wp:positionH>
            <wp:positionV relativeFrom="paragraph">
              <wp:posOffset>82550</wp:posOffset>
            </wp:positionV>
            <wp:extent cx="3074670" cy="2336800"/>
            <wp:effectExtent l="0" t="0" r="0" b="6350"/>
            <wp:wrapTight wrapText="bothSides">
              <wp:wrapPolygon edited="0">
                <wp:start x="0" y="0"/>
                <wp:lineTo x="0" y="21483"/>
                <wp:lineTo x="21413" y="21483"/>
                <wp:lineTo x="21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e.bmp"/>
                    <pic:cNvPicPr/>
                  </pic:nvPicPr>
                  <pic:blipFill>
                    <a:blip r:embed="rId10">
                      <a:extLst>
                        <a:ext uri="{28A0092B-C50C-407E-A947-70E740481C1C}">
                          <a14:useLocalDpi xmlns:a14="http://schemas.microsoft.com/office/drawing/2010/main" val="0"/>
                        </a:ext>
                      </a:extLst>
                    </a:blip>
                    <a:stretch>
                      <a:fillRect/>
                    </a:stretch>
                  </pic:blipFill>
                  <pic:spPr>
                    <a:xfrm>
                      <a:off x="0" y="0"/>
                      <a:ext cx="3074670" cy="2336800"/>
                    </a:xfrm>
                    <a:prstGeom prst="rect">
                      <a:avLst/>
                    </a:prstGeom>
                  </pic:spPr>
                </pic:pic>
              </a:graphicData>
            </a:graphic>
            <wp14:sizeRelH relativeFrom="page">
              <wp14:pctWidth>0</wp14:pctWidth>
            </wp14:sizeRelH>
            <wp14:sizeRelV relativeFrom="page">
              <wp14:pctHeight>0</wp14:pctHeight>
            </wp14:sizeRelV>
          </wp:anchor>
        </w:drawing>
      </w:r>
    </w:p>
    <w:p w:rsidR="00CE6AF6" w:rsidRDefault="002713F5" w:rsidP="00472778">
      <w:pPr>
        <w:pStyle w:val="NoSpacing"/>
        <w:shd w:val="clear" w:color="auto" w:fill="FFFFFF" w:themeFill="background1"/>
        <w:rPr>
          <w:rFonts w:ascii="Times New Roman" w:hAnsi="Times New Roman" w:cs="Times New Roman"/>
          <w:noProof/>
          <w:sz w:val="24"/>
          <w:szCs w:val="24"/>
        </w:rPr>
      </w:pPr>
      <w:r>
        <w:rPr>
          <w:rFonts w:ascii="Times New Roman" w:hAnsi="Times New Roman" w:cs="Times New Roman"/>
          <w:noProof/>
          <w:sz w:val="24"/>
          <w:szCs w:val="24"/>
        </w:rPr>
        <w:t xml:space="preserve">This grex has received 14 AOS awards most of which are quality awards. The hybrid is a F-1 with Phal. Red Coral. It is quite flouriferous </w:t>
      </w:r>
      <w:r w:rsidR="00A01208">
        <w:rPr>
          <w:rFonts w:ascii="Times New Roman" w:hAnsi="Times New Roman" w:cs="Times New Roman"/>
          <w:noProof/>
          <w:sz w:val="24"/>
          <w:szCs w:val="24"/>
        </w:rPr>
        <w:t>with an average of 28 flowers per. The flowers open sequentially, so there are most often buds on the spike. There is a nice range of color from pink to lavender to blue.</w:t>
      </w:r>
    </w:p>
    <w:p w:rsidR="00CE6AF6" w:rsidRDefault="00CE6AF6" w:rsidP="00472778">
      <w:pPr>
        <w:pStyle w:val="NoSpacing"/>
        <w:shd w:val="clear" w:color="auto" w:fill="FFFFFF" w:themeFill="background1"/>
        <w:rPr>
          <w:rFonts w:ascii="Times New Roman" w:hAnsi="Times New Roman" w:cs="Times New Roman"/>
          <w:noProof/>
          <w:sz w:val="24"/>
          <w:szCs w:val="24"/>
        </w:rPr>
      </w:pPr>
    </w:p>
    <w:p w:rsidR="00CE6AF6" w:rsidRDefault="00CE6AF6" w:rsidP="00472778">
      <w:pPr>
        <w:pStyle w:val="NoSpacing"/>
        <w:shd w:val="clear" w:color="auto" w:fill="FFFFFF" w:themeFill="background1"/>
        <w:rPr>
          <w:rFonts w:ascii="Times New Roman" w:hAnsi="Times New Roman" w:cs="Times New Roman"/>
          <w:noProof/>
          <w:sz w:val="24"/>
          <w:szCs w:val="24"/>
        </w:rPr>
      </w:pPr>
    </w:p>
    <w:p w:rsidR="00CE6AF6" w:rsidRDefault="00CE6AF6" w:rsidP="00472778">
      <w:pPr>
        <w:pStyle w:val="NoSpacing"/>
        <w:shd w:val="clear" w:color="auto" w:fill="FFFFFF" w:themeFill="background1"/>
        <w:rPr>
          <w:rFonts w:ascii="Times New Roman" w:hAnsi="Times New Roman" w:cs="Times New Roman"/>
          <w:noProof/>
          <w:sz w:val="24"/>
          <w:szCs w:val="24"/>
        </w:rPr>
      </w:pPr>
    </w:p>
    <w:p w:rsidR="00CE6AF6" w:rsidRDefault="00CE6AF6" w:rsidP="00472778">
      <w:pPr>
        <w:pStyle w:val="NoSpacing"/>
        <w:shd w:val="clear" w:color="auto" w:fill="FFFFFF" w:themeFill="background1"/>
        <w:rPr>
          <w:rFonts w:ascii="Times New Roman" w:hAnsi="Times New Roman" w:cs="Times New Roman"/>
          <w:noProof/>
          <w:sz w:val="24"/>
          <w:szCs w:val="24"/>
        </w:rPr>
      </w:pPr>
    </w:p>
    <w:p w:rsidR="00CE6AF6" w:rsidRDefault="00CE6AF6" w:rsidP="00472778">
      <w:pPr>
        <w:pStyle w:val="NoSpacing"/>
        <w:shd w:val="clear" w:color="auto" w:fill="FFFFFF" w:themeFill="background1"/>
        <w:rPr>
          <w:rFonts w:ascii="Times New Roman" w:hAnsi="Times New Roman" w:cs="Times New Roman"/>
          <w:noProof/>
          <w:sz w:val="24"/>
          <w:szCs w:val="24"/>
        </w:rPr>
      </w:pPr>
    </w:p>
    <w:p w:rsidR="00A01208" w:rsidRDefault="00A01208" w:rsidP="00A01208">
      <w:pPr>
        <w:pStyle w:val="NoSpacing"/>
        <w:shd w:val="clear" w:color="auto" w:fill="FFFFFF" w:themeFill="background1"/>
        <w:rPr>
          <w:rFonts w:ascii="Times New Roman" w:hAnsi="Times New Roman" w:cs="Times New Roman"/>
          <w:noProof/>
          <w:sz w:val="28"/>
          <w:szCs w:val="28"/>
        </w:rPr>
      </w:pPr>
      <w:r>
        <w:rPr>
          <w:rFonts w:ascii="Times New Roman" w:hAnsi="Times New Roman" w:cs="Times New Roman"/>
          <w:noProof/>
          <w:sz w:val="28"/>
          <w:szCs w:val="28"/>
        </w:rPr>
        <w:lastRenderedPageBreak/>
        <w:t>Phalaenopsis Pixie Star</w:t>
      </w:r>
      <w:r w:rsidRPr="0003044B">
        <w:rPr>
          <w:rFonts w:ascii="Times New Roman" w:hAnsi="Times New Roman" w:cs="Times New Roman"/>
          <w:noProof/>
          <w:sz w:val="28"/>
          <w:szCs w:val="28"/>
        </w:rPr>
        <w:t xml:space="preserve"> </w:t>
      </w:r>
      <w:r>
        <w:rPr>
          <w:rFonts w:ascii="Times New Roman" w:hAnsi="Times New Roman" w:cs="Times New Roman"/>
          <w:noProof/>
          <w:sz w:val="28"/>
          <w:szCs w:val="28"/>
        </w:rPr>
        <w:t xml:space="preserve">  AM</w:t>
      </w:r>
      <w:r w:rsidRPr="0003044B">
        <w:rPr>
          <w:rFonts w:ascii="Times New Roman" w:hAnsi="Times New Roman" w:cs="Times New Roman"/>
          <w:noProof/>
          <w:sz w:val="28"/>
          <w:szCs w:val="28"/>
        </w:rPr>
        <w:t>/AOS</w:t>
      </w:r>
    </w:p>
    <w:p w:rsidR="00A01208" w:rsidRPr="00DC593B" w:rsidRDefault="00A01208" w:rsidP="00A01208">
      <w:pPr>
        <w:pStyle w:val="NoSpacing"/>
        <w:shd w:val="clear" w:color="auto" w:fill="FFFFFF" w:themeFill="background1"/>
        <w:rPr>
          <w:rFonts w:ascii="Times New Roman" w:hAnsi="Times New Roman" w:cs="Times New Roman"/>
          <w:noProof/>
          <w:sz w:val="24"/>
          <w:szCs w:val="24"/>
        </w:rPr>
      </w:pPr>
    </w:p>
    <w:p w:rsidR="00A01208" w:rsidRDefault="00A01208" w:rsidP="00A01208">
      <w:pPr>
        <w:pStyle w:val="NoSpacing"/>
        <w:shd w:val="clear" w:color="auto" w:fill="FFFFFF" w:themeFill="background1"/>
        <w:rPr>
          <w:rFonts w:ascii="Times New Roman" w:hAnsi="Times New Roman" w:cs="Times New Roman"/>
          <w:noProof/>
          <w:sz w:val="24"/>
          <w:szCs w:val="24"/>
        </w:rPr>
      </w:pPr>
      <w:r w:rsidRPr="00DC593B">
        <w:rPr>
          <w:rFonts w:ascii="Times New Roman" w:hAnsi="Times New Roman" w:cs="Times New Roman"/>
          <w:noProof/>
          <w:sz w:val="24"/>
          <w:szCs w:val="24"/>
        </w:rPr>
        <w:drawing>
          <wp:anchor distT="0" distB="0" distL="114300" distR="114300" simplePos="0" relativeHeight="251665408" behindDoc="1" locked="0" layoutInCell="1" allowOverlap="1" wp14:anchorId="2BF1E6A6" wp14:editId="7A2A4B70">
            <wp:simplePos x="0" y="0"/>
            <wp:positionH relativeFrom="column">
              <wp:posOffset>0</wp:posOffset>
            </wp:positionH>
            <wp:positionV relativeFrom="paragraph">
              <wp:posOffset>-2540</wp:posOffset>
            </wp:positionV>
            <wp:extent cx="2162810" cy="3234055"/>
            <wp:effectExtent l="0" t="0" r="8890" b="4445"/>
            <wp:wrapTight wrapText="bothSides">
              <wp:wrapPolygon edited="0">
                <wp:start x="0" y="0"/>
                <wp:lineTo x="0" y="21502"/>
                <wp:lineTo x="21499" y="21502"/>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hndtryh.jpg"/>
                    <pic:cNvPicPr/>
                  </pic:nvPicPr>
                  <pic:blipFill>
                    <a:blip r:embed="rId11">
                      <a:extLst>
                        <a:ext uri="{28A0092B-C50C-407E-A947-70E740481C1C}">
                          <a14:useLocalDpi xmlns:a14="http://schemas.microsoft.com/office/drawing/2010/main" val="0"/>
                        </a:ext>
                      </a:extLst>
                    </a:blip>
                    <a:stretch>
                      <a:fillRect/>
                    </a:stretch>
                  </pic:blipFill>
                  <pic:spPr>
                    <a:xfrm>
                      <a:off x="0" y="0"/>
                      <a:ext cx="2162810" cy="3234055"/>
                    </a:xfrm>
                    <a:prstGeom prst="rect">
                      <a:avLst/>
                    </a:prstGeom>
                  </pic:spPr>
                </pic:pic>
              </a:graphicData>
            </a:graphic>
            <wp14:sizeRelH relativeFrom="page">
              <wp14:pctWidth>0</wp14:pctWidth>
            </wp14:sizeRelH>
            <wp14:sizeRelV relativeFrom="page">
              <wp14:pctHeight>0</wp14:pctHeight>
            </wp14:sizeRelV>
          </wp:anchor>
        </w:drawing>
      </w:r>
      <w:r w:rsidR="00DC593B" w:rsidRPr="00DC593B">
        <w:rPr>
          <w:rFonts w:ascii="Times New Roman" w:hAnsi="Times New Roman" w:cs="Times New Roman"/>
          <w:noProof/>
          <w:sz w:val="24"/>
          <w:szCs w:val="24"/>
        </w:rPr>
        <w:t>This is another F-1 of</w:t>
      </w:r>
      <w:r w:rsidR="00DC593B">
        <w:rPr>
          <w:rFonts w:ascii="Times New Roman" w:hAnsi="Times New Roman" w:cs="Times New Roman"/>
          <w:noProof/>
          <w:sz w:val="28"/>
          <w:szCs w:val="28"/>
        </w:rPr>
        <w:t xml:space="preserve"> </w:t>
      </w:r>
      <w:r w:rsidR="00DC593B" w:rsidRPr="00DC593B">
        <w:rPr>
          <w:rFonts w:ascii="Times New Roman" w:hAnsi="Times New Roman" w:cs="Times New Roman"/>
          <w:i/>
          <w:noProof/>
          <w:sz w:val="24"/>
          <w:szCs w:val="24"/>
        </w:rPr>
        <w:t>P. pulcherrima</w:t>
      </w:r>
      <w:r w:rsidR="00DC593B">
        <w:rPr>
          <w:rFonts w:ascii="Times New Roman" w:hAnsi="Times New Roman" w:cs="Times New Roman"/>
          <w:noProof/>
          <w:sz w:val="24"/>
          <w:szCs w:val="24"/>
        </w:rPr>
        <w:t xml:space="preserve"> with Phal. Joyfull which has a lot of </w:t>
      </w:r>
      <w:r w:rsidR="00DC593B" w:rsidRPr="00DC593B">
        <w:rPr>
          <w:rFonts w:ascii="Times New Roman" w:hAnsi="Times New Roman" w:cs="Times New Roman"/>
          <w:i/>
          <w:noProof/>
          <w:sz w:val="24"/>
          <w:szCs w:val="24"/>
        </w:rPr>
        <w:t>P. equestris</w:t>
      </w:r>
      <w:r w:rsidR="00DC593B">
        <w:rPr>
          <w:rFonts w:ascii="Times New Roman" w:hAnsi="Times New Roman" w:cs="Times New Roman"/>
          <w:i/>
          <w:noProof/>
          <w:sz w:val="24"/>
          <w:szCs w:val="24"/>
        </w:rPr>
        <w:t xml:space="preserve"> </w:t>
      </w:r>
      <w:r w:rsidR="008A7700">
        <w:rPr>
          <w:rFonts w:ascii="Times New Roman" w:hAnsi="Times New Roman" w:cs="Times New Roman"/>
          <w:noProof/>
          <w:sz w:val="24"/>
          <w:szCs w:val="24"/>
        </w:rPr>
        <w:t>resulting in a brightly colored, compact multi-floral. The grex has 21 AOS awards and 9 total progeny.</w:t>
      </w:r>
    </w:p>
    <w:p w:rsidR="008A7700" w:rsidRDefault="008A7700" w:rsidP="00A01208">
      <w:pPr>
        <w:pStyle w:val="NoSpacing"/>
        <w:shd w:val="clear" w:color="auto" w:fill="FFFFFF" w:themeFill="background1"/>
        <w:rPr>
          <w:rFonts w:ascii="Times New Roman" w:hAnsi="Times New Roman" w:cs="Times New Roman"/>
          <w:noProof/>
          <w:sz w:val="24"/>
          <w:szCs w:val="24"/>
        </w:rPr>
      </w:pPr>
    </w:p>
    <w:p w:rsidR="008A7700" w:rsidRDefault="008A7700" w:rsidP="00A01208">
      <w:pPr>
        <w:pStyle w:val="NoSpacing"/>
        <w:shd w:val="clear" w:color="auto" w:fill="FFFFFF" w:themeFill="background1"/>
        <w:rPr>
          <w:rFonts w:ascii="Times New Roman" w:hAnsi="Times New Roman" w:cs="Times New Roman"/>
          <w:noProof/>
          <w:sz w:val="24"/>
          <w:szCs w:val="24"/>
        </w:rPr>
      </w:pPr>
    </w:p>
    <w:p w:rsidR="008A7700" w:rsidRDefault="008A7700" w:rsidP="00A01208">
      <w:pPr>
        <w:pStyle w:val="NoSpacing"/>
        <w:shd w:val="clear" w:color="auto" w:fill="FFFFFF" w:themeFill="background1"/>
        <w:rPr>
          <w:rFonts w:ascii="Times New Roman" w:hAnsi="Times New Roman" w:cs="Times New Roman"/>
          <w:noProof/>
          <w:sz w:val="24"/>
          <w:szCs w:val="24"/>
        </w:rPr>
      </w:pPr>
    </w:p>
    <w:p w:rsidR="008A7700" w:rsidRDefault="008A7700" w:rsidP="00A01208">
      <w:pPr>
        <w:pStyle w:val="NoSpacing"/>
        <w:shd w:val="clear" w:color="auto" w:fill="FFFFFF" w:themeFill="background1"/>
        <w:rPr>
          <w:rFonts w:ascii="Times New Roman" w:hAnsi="Times New Roman" w:cs="Times New Roman"/>
          <w:noProof/>
          <w:sz w:val="24"/>
          <w:szCs w:val="24"/>
        </w:rPr>
      </w:pPr>
    </w:p>
    <w:p w:rsidR="008A7700" w:rsidRDefault="008A7700" w:rsidP="00A01208">
      <w:pPr>
        <w:pStyle w:val="NoSpacing"/>
        <w:shd w:val="clear" w:color="auto" w:fill="FFFFFF" w:themeFill="background1"/>
        <w:rPr>
          <w:rFonts w:ascii="Times New Roman" w:hAnsi="Times New Roman" w:cs="Times New Roman"/>
          <w:noProof/>
          <w:sz w:val="24"/>
          <w:szCs w:val="24"/>
        </w:rPr>
      </w:pPr>
    </w:p>
    <w:p w:rsidR="008A7700" w:rsidRDefault="008A7700" w:rsidP="00A01208">
      <w:pPr>
        <w:pStyle w:val="NoSpacing"/>
        <w:shd w:val="clear" w:color="auto" w:fill="FFFFFF" w:themeFill="background1"/>
        <w:rPr>
          <w:rFonts w:ascii="Times New Roman" w:hAnsi="Times New Roman" w:cs="Times New Roman"/>
          <w:noProof/>
          <w:sz w:val="24"/>
          <w:szCs w:val="24"/>
        </w:rPr>
      </w:pPr>
    </w:p>
    <w:p w:rsidR="008A7700" w:rsidRDefault="008A7700" w:rsidP="00A01208">
      <w:pPr>
        <w:pStyle w:val="NoSpacing"/>
        <w:shd w:val="clear" w:color="auto" w:fill="FFFFFF" w:themeFill="background1"/>
        <w:rPr>
          <w:rFonts w:ascii="Times New Roman" w:hAnsi="Times New Roman" w:cs="Times New Roman"/>
          <w:noProof/>
          <w:sz w:val="24"/>
          <w:szCs w:val="24"/>
        </w:rPr>
      </w:pPr>
    </w:p>
    <w:p w:rsidR="008A7700" w:rsidRDefault="008A7700" w:rsidP="00A01208">
      <w:pPr>
        <w:pStyle w:val="NoSpacing"/>
        <w:shd w:val="clear" w:color="auto" w:fill="FFFFFF" w:themeFill="background1"/>
        <w:rPr>
          <w:rFonts w:ascii="Times New Roman" w:hAnsi="Times New Roman" w:cs="Times New Roman"/>
          <w:noProof/>
          <w:sz w:val="24"/>
          <w:szCs w:val="24"/>
        </w:rPr>
      </w:pPr>
    </w:p>
    <w:p w:rsidR="008A7700" w:rsidRPr="00DC593B" w:rsidRDefault="008A7700" w:rsidP="00A01208">
      <w:pPr>
        <w:pStyle w:val="NoSpacing"/>
        <w:shd w:val="clear" w:color="auto" w:fill="FFFFFF" w:themeFill="background1"/>
        <w:rPr>
          <w:rFonts w:ascii="Times New Roman" w:hAnsi="Times New Roman" w:cs="Times New Roman"/>
          <w:noProof/>
          <w:sz w:val="28"/>
          <w:szCs w:val="28"/>
        </w:rPr>
      </w:pPr>
      <w:bookmarkStart w:id="0" w:name="_GoBack"/>
      <w:bookmarkEnd w:id="0"/>
    </w:p>
    <w:p w:rsidR="00CE6AF6" w:rsidRDefault="00CE6AF6" w:rsidP="00472778">
      <w:pPr>
        <w:pStyle w:val="NoSpacing"/>
        <w:shd w:val="clear" w:color="auto" w:fill="FFFFFF" w:themeFill="background1"/>
        <w:rPr>
          <w:rFonts w:ascii="Times New Roman" w:hAnsi="Times New Roman" w:cs="Times New Roman"/>
          <w:noProof/>
          <w:sz w:val="24"/>
          <w:szCs w:val="24"/>
        </w:rPr>
      </w:pPr>
    </w:p>
    <w:p w:rsidR="008B3C59" w:rsidRDefault="008B3C59" w:rsidP="00472778">
      <w:pPr>
        <w:pStyle w:val="NoSpacing"/>
        <w:shd w:val="clear" w:color="auto" w:fill="FFFFFF" w:themeFill="background1"/>
        <w:rPr>
          <w:rFonts w:ascii="Times New Roman" w:hAnsi="Times New Roman" w:cs="Times New Roman"/>
          <w:noProof/>
          <w:sz w:val="24"/>
          <w:szCs w:val="24"/>
        </w:rPr>
      </w:pPr>
    </w:p>
    <w:p w:rsidR="00BA12FF" w:rsidRDefault="00BA12FF" w:rsidP="00472778">
      <w:pPr>
        <w:pStyle w:val="NoSpacing"/>
        <w:shd w:val="clear" w:color="auto" w:fill="FFFFFF" w:themeFill="background1"/>
        <w:rPr>
          <w:rFonts w:ascii="Times New Roman" w:hAnsi="Times New Roman" w:cs="Times New Roman"/>
          <w:noProof/>
          <w:sz w:val="24"/>
          <w:szCs w:val="24"/>
        </w:rPr>
      </w:pPr>
    </w:p>
    <w:p w:rsidR="008B3C59" w:rsidRDefault="008B3C59" w:rsidP="00472778">
      <w:pPr>
        <w:pStyle w:val="NoSpacing"/>
        <w:shd w:val="clear" w:color="auto" w:fill="FFFFFF" w:themeFill="background1"/>
        <w:rPr>
          <w:rFonts w:ascii="Times New Roman" w:hAnsi="Times New Roman" w:cs="Times New Roman"/>
          <w:noProof/>
          <w:sz w:val="24"/>
          <w:szCs w:val="24"/>
        </w:rPr>
      </w:pPr>
    </w:p>
    <w:p w:rsidR="008B3C59" w:rsidRDefault="008B3C59" w:rsidP="00472778">
      <w:pPr>
        <w:pStyle w:val="NoSpacing"/>
        <w:shd w:val="clear" w:color="auto" w:fill="FFFFFF" w:themeFill="background1"/>
        <w:rPr>
          <w:rFonts w:ascii="Times New Roman" w:hAnsi="Times New Roman" w:cs="Times New Roman"/>
          <w:noProof/>
          <w:sz w:val="24"/>
          <w:szCs w:val="24"/>
        </w:rPr>
      </w:pPr>
    </w:p>
    <w:p w:rsidR="008B3C59" w:rsidRDefault="008B3C59" w:rsidP="00472778">
      <w:pPr>
        <w:pStyle w:val="NoSpacing"/>
        <w:shd w:val="clear" w:color="auto" w:fill="FFFFFF" w:themeFill="background1"/>
        <w:rPr>
          <w:rFonts w:ascii="Times New Roman" w:hAnsi="Times New Roman" w:cs="Times New Roman"/>
          <w:noProof/>
          <w:sz w:val="24"/>
          <w:szCs w:val="24"/>
        </w:rPr>
      </w:pPr>
    </w:p>
    <w:p w:rsidR="008B3C59" w:rsidRPr="0003044B" w:rsidRDefault="008B3C59" w:rsidP="00472778">
      <w:pPr>
        <w:pStyle w:val="NoSpacing"/>
        <w:shd w:val="clear" w:color="auto" w:fill="FFFFFF" w:themeFill="background1"/>
        <w:rPr>
          <w:rFonts w:ascii="Times New Roman" w:hAnsi="Times New Roman" w:cs="Times New Roman"/>
          <w:b/>
          <w:noProof/>
          <w:sz w:val="24"/>
          <w:szCs w:val="24"/>
        </w:rPr>
      </w:pPr>
    </w:p>
    <w:p w:rsidR="00192157" w:rsidRPr="0003044B" w:rsidRDefault="00192157" w:rsidP="00472778">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Desirable characteristics which can be passed to progeny:</w:t>
      </w:r>
    </w:p>
    <w:p w:rsidR="00407BFC" w:rsidRDefault="00407BFC" w:rsidP="00407BFC">
      <w:pPr>
        <w:pStyle w:val="NoSpacing"/>
        <w:shd w:val="clear" w:color="auto" w:fill="FFFFFF" w:themeFill="background1"/>
        <w:rPr>
          <w:rFonts w:ascii="Times New Roman" w:hAnsi="Times New Roman" w:cs="Times New Roman"/>
          <w:sz w:val="24"/>
          <w:szCs w:val="24"/>
        </w:rPr>
      </w:pPr>
    </w:p>
    <w:p w:rsidR="00407BFC" w:rsidRDefault="00407BFC" w:rsidP="00407BFC">
      <w:pPr>
        <w:pStyle w:val="NoSpacing"/>
        <w:shd w:val="clear" w:color="auto" w:fill="FFFFFF" w:themeFill="background1"/>
        <w:rPr>
          <w:rFonts w:ascii="Times New Roman" w:hAnsi="Times New Roman" w:cs="Times New Roman"/>
          <w:sz w:val="24"/>
          <w:szCs w:val="24"/>
        </w:rPr>
      </w:pPr>
      <w:proofErr w:type="gramStart"/>
      <w:r>
        <w:rPr>
          <w:rFonts w:ascii="Times New Roman" w:hAnsi="Times New Roman" w:cs="Times New Roman"/>
          <w:sz w:val="24"/>
          <w:szCs w:val="24"/>
        </w:rPr>
        <w:t xml:space="preserve">Contributes an upright inflorescence, brilliant cerise and dark pink flowers, good flower count and ease of propagation because it readily forms basal </w:t>
      </w:r>
      <w:proofErr w:type="spellStart"/>
      <w:r>
        <w:rPr>
          <w:rFonts w:ascii="Times New Roman" w:hAnsi="Times New Roman" w:cs="Times New Roman"/>
          <w:sz w:val="24"/>
          <w:szCs w:val="24"/>
        </w:rPr>
        <w:t>keikis</w:t>
      </w:r>
      <w:proofErr w:type="spellEnd"/>
      <w:r>
        <w:rPr>
          <w:rFonts w:ascii="Times New Roman" w:hAnsi="Times New Roman" w:cs="Times New Roman"/>
          <w:sz w:val="24"/>
          <w:szCs w:val="24"/>
        </w:rPr>
        <w:t>.</w:t>
      </w:r>
      <w:proofErr w:type="gramEnd"/>
    </w:p>
    <w:p w:rsidR="00D50358" w:rsidRDefault="00D50358" w:rsidP="00407BFC">
      <w:pPr>
        <w:pStyle w:val="NoSpacing"/>
        <w:shd w:val="clear" w:color="auto" w:fill="FFFFFF" w:themeFill="background1"/>
        <w:rPr>
          <w:rFonts w:ascii="Times New Roman" w:hAnsi="Times New Roman" w:cs="Times New Roman"/>
          <w:sz w:val="24"/>
          <w:szCs w:val="24"/>
        </w:rPr>
      </w:pPr>
    </w:p>
    <w:p w:rsidR="00D50358" w:rsidRPr="0003044B" w:rsidRDefault="00D50358" w:rsidP="00D50358">
      <w:pPr>
        <w:pStyle w:val="NoSpacing"/>
        <w:shd w:val="clear" w:color="auto" w:fill="FFFFFF" w:themeFill="background1"/>
        <w:rPr>
          <w:rFonts w:ascii="Times New Roman" w:hAnsi="Times New Roman" w:cs="Times New Roman"/>
          <w:b/>
          <w:noProof/>
          <w:sz w:val="24"/>
          <w:szCs w:val="24"/>
        </w:rPr>
      </w:pPr>
    </w:p>
    <w:p w:rsidR="00D50358" w:rsidRPr="0003044B" w:rsidRDefault="00D50358" w:rsidP="00D50358">
      <w:pPr>
        <w:pStyle w:val="NoSpacing"/>
        <w:shd w:val="clear" w:color="auto" w:fill="FFF2CC" w:themeFill="accent4" w:themeFillTint="33"/>
        <w:rPr>
          <w:rFonts w:ascii="Times New Roman" w:hAnsi="Times New Roman" w:cs="Times New Roman"/>
          <w:b/>
          <w:sz w:val="28"/>
          <w:szCs w:val="28"/>
        </w:rPr>
      </w:pPr>
      <w:r>
        <w:rPr>
          <w:rFonts w:ascii="Times New Roman" w:hAnsi="Times New Roman" w:cs="Times New Roman"/>
          <w:b/>
          <w:sz w:val="28"/>
          <w:szCs w:val="28"/>
        </w:rPr>
        <w:t>Und</w:t>
      </w:r>
      <w:r w:rsidRPr="0003044B">
        <w:rPr>
          <w:rFonts w:ascii="Times New Roman" w:hAnsi="Times New Roman" w:cs="Times New Roman"/>
          <w:b/>
          <w:sz w:val="28"/>
          <w:szCs w:val="28"/>
        </w:rPr>
        <w:t>esirable characteristics which can be passed to progeny:</w:t>
      </w:r>
    </w:p>
    <w:p w:rsidR="00407BFC" w:rsidRDefault="00407BFC" w:rsidP="00407BFC">
      <w:pPr>
        <w:pStyle w:val="NoSpacing"/>
        <w:shd w:val="clear" w:color="auto" w:fill="FFFFFF" w:themeFill="background1"/>
        <w:rPr>
          <w:rFonts w:ascii="Times New Roman" w:hAnsi="Times New Roman" w:cs="Times New Roman"/>
          <w:sz w:val="24"/>
          <w:szCs w:val="24"/>
        </w:rPr>
      </w:pPr>
    </w:p>
    <w:p w:rsidR="00C10E0C" w:rsidRDefault="007F5128" w:rsidP="00472778">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The flower form is not as flat as breeders would like and the flowers tend to flower sequentially where opening all at once is preferred. The inflorescences are very long and the flower’s substance is only average.</w:t>
      </w:r>
    </w:p>
    <w:p w:rsidR="007F5128" w:rsidRPr="0003044B" w:rsidRDefault="007F5128" w:rsidP="00472778">
      <w:pPr>
        <w:pStyle w:val="NoSpacing"/>
        <w:shd w:val="clear" w:color="auto" w:fill="FFFFFF" w:themeFill="background1"/>
        <w:rPr>
          <w:rFonts w:ascii="Times New Roman" w:hAnsi="Times New Roman" w:cs="Times New Roman"/>
          <w:b/>
          <w:sz w:val="24"/>
          <w:szCs w:val="24"/>
        </w:rPr>
      </w:pPr>
    </w:p>
    <w:p w:rsidR="00940AE1" w:rsidRPr="007F5128" w:rsidRDefault="00940AE1" w:rsidP="00472778">
      <w:pPr>
        <w:pStyle w:val="NoSpacing"/>
        <w:shd w:val="clear" w:color="auto" w:fill="FFFFFF" w:themeFill="background1"/>
        <w:rPr>
          <w:rFonts w:ascii="Times New Roman" w:hAnsi="Times New Roman" w:cs="Times New Roman"/>
          <w:b/>
          <w:sz w:val="32"/>
          <w:szCs w:val="32"/>
        </w:rPr>
      </w:pPr>
      <w:r w:rsidRPr="007F5128">
        <w:rPr>
          <w:rFonts w:ascii="Times New Roman" w:hAnsi="Times New Roman" w:cs="Times New Roman"/>
          <w:b/>
          <w:sz w:val="32"/>
          <w:szCs w:val="32"/>
        </w:rPr>
        <w:t>References:</w:t>
      </w:r>
    </w:p>
    <w:p w:rsidR="00940AE1" w:rsidRPr="0003044B" w:rsidRDefault="00940AE1" w:rsidP="00472778">
      <w:pPr>
        <w:pStyle w:val="NoSpacing"/>
        <w:shd w:val="clear" w:color="auto" w:fill="FFFFFF" w:themeFill="background1"/>
        <w:rPr>
          <w:rFonts w:ascii="Times New Roman" w:hAnsi="Times New Roman" w:cs="Times New Roman"/>
          <w:b/>
          <w:sz w:val="24"/>
          <w:szCs w:val="24"/>
        </w:rPr>
      </w:pPr>
    </w:p>
    <w:p w:rsidR="006D20F4" w:rsidRPr="0003044B" w:rsidRDefault="006D20F4" w:rsidP="000C45F5">
      <w:pPr>
        <w:spacing w:line="240" w:lineRule="auto"/>
        <w:rPr>
          <w:rFonts w:ascii="Times New Roman" w:hAnsi="Times New Roman" w:cs="Times New Roman"/>
          <w:sz w:val="24"/>
          <w:szCs w:val="24"/>
        </w:rPr>
      </w:pPr>
      <w:r w:rsidRPr="0003044B">
        <w:rPr>
          <w:rFonts w:ascii="Times New Roman" w:hAnsi="Times New Roman" w:cs="Times New Roman"/>
          <w:b/>
          <w:sz w:val="24"/>
          <w:szCs w:val="24"/>
        </w:rPr>
        <w:t>Aldridge, Peggy. 2008</w:t>
      </w:r>
      <w:r w:rsidRPr="0003044B">
        <w:rPr>
          <w:rFonts w:ascii="Times New Roman" w:hAnsi="Times New Roman" w:cs="Times New Roman"/>
          <w:sz w:val="24"/>
          <w:szCs w:val="24"/>
        </w:rPr>
        <w:t xml:space="preserve">. </w:t>
      </w:r>
      <w:r w:rsidRPr="0003044B">
        <w:rPr>
          <w:rFonts w:ascii="Times New Roman" w:hAnsi="Times New Roman" w:cs="Times New Roman"/>
          <w:i/>
          <w:sz w:val="24"/>
          <w:szCs w:val="24"/>
        </w:rPr>
        <w:t xml:space="preserve">An Illustrated Dictionary of Orchid Genera. </w:t>
      </w:r>
      <w:proofErr w:type="gramStart"/>
      <w:r w:rsidRPr="0003044B">
        <w:rPr>
          <w:rFonts w:ascii="Times New Roman" w:hAnsi="Times New Roman" w:cs="Times New Roman"/>
          <w:sz w:val="24"/>
          <w:szCs w:val="24"/>
        </w:rPr>
        <w:t>Selby Botanical Garden Press.</w:t>
      </w:r>
      <w:proofErr w:type="gramEnd"/>
    </w:p>
    <w:p w:rsidR="00E52863" w:rsidRPr="0003044B" w:rsidRDefault="006D20F4" w:rsidP="000C45F5">
      <w:pPr>
        <w:spacing w:line="240" w:lineRule="auto"/>
        <w:rPr>
          <w:rFonts w:ascii="Times New Roman" w:hAnsi="Times New Roman" w:cs="Times New Roman"/>
          <w:szCs w:val="24"/>
        </w:rPr>
      </w:pPr>
      <w:proofErr w:type="gramStart"/>
      <w:r w:rsidRPr="0003044B">
        <w:rPr>
          <w:rFonts w:ascii="Times New Roman" w:hAnsi="Times New Roman" w:cs="Times New Roman"/>
          <w:sz w:val="24"/>
          <w:szCs w:val="24"/>
          <w:vertAlign w:val="superscript"/>
        </w:rPr>
        <w:t>1</w:t>
      </w:r>
      <w:r w:rsidR="000C45F5">
        <w:rPr>
          <w:rFonts w:ascii="Times New Roman" w:hAnsi="Times New Roman" w:cs="Times New Roman"/>
          <w:b/>
          <w:szCs w:val="24"/>
        </w:rPr>
        <w:t xml:space="preserve"> Christenson, Eric A. 2001</w:t>
      </w:r>
      <w:r w:rsidR="00E52863" w:rsidRPr="0003044B">
        <w:rPr>
          <w:rFonts w:ascii="Times New Roman" w:hAnsi="Times New Roman" w:cs="Times New Roman"/>
          <w:b/>
          <w:szCs w:val="24"/>
        </w:rPr>
        <w:t>.</w:t>
      </w:r>
      <w:proofErr w:type="gramEnd"/>
      <w:r w:rsidR="00E52863" w:rsidRPr="0003044B">
        <w:rPr>
          <w:rFonts w:ascii="Times New Roman" w:hAnsi="Times New Roman" w:cs="Times New Roman"/>
          <w:b/>
          <w:szCs w:val="24"/>
        </w:rPr>
        <w:t xml:space="preserve"> </w:t>
      </w:r>
      <w:r w:rsidR="000C45F5" w:rsidRPr="001E7F5E">
        <w:rPr>
          <w:rFonts w:ascii="Times New Roman" w:hAnsi="Times New Roman" w:cs="Times New Roman"/>
          <w:i/>
          <w:szCs w:val="24"/>
        </w:rPr>
        <w:t xml:space="preserve">Phalaenopsis- A </w:t>
      </w:r>
      <w:proofErr w:type="spellStart"/>
      <w:r w:rsidR="000C45F5" w:rsidRPr="001E7F5E">
        <w:rPr>
          <w:rFonts w:ascii="Times New Roman" w:hAnsi="Times New Roman" w:cs="Times New Roman"/>
          <w:i/>
          <w:szCs w:val="24"/>
        </w:rPr>
        <w:t>Monograph</w:t>
      </w:r>
      <w:r w:rsidR="00E52863" w:rsidRPr="0003044B">
        <w:rPr>
          <w:rFonts w:ascii="Times New Roman" w:hAnsi="Times New Roman" w:cs="Times New Roman"/>
          <w:i/>
          <w:szCs w:val="24"/>
        </w:rPr>
        <w:t>.</w:t>
      </w:r>
      <w:r w:rsidR="00E52863" w:rsidRPr="0003044B">
        <w:rPr>
          <w:rFonts w:ascii="Times New Roman" w:hAnsi="Times New Roman" w:cs="Times New Roman"/>
          <w:szCs w:val="24"/>
        </w:rPr>
        <w:t>Timber</w:t>
      </w:r>
      <w:proofErr w:type="spellEnd"/>
      <w:r w:rsidR="00E52863" w:rsidRPr="0003044B">
        <w:rPr>
          <w:rFonts w:ascii="Times New Roman" w:hAnsi="Times New Roman" w:cs="Times New Roman"/>
          <w:szCs w:val="24"/>
        </w:rPr>
        <w:t xml:space="preserve"> Press.</w:t>
      </w:r>
    </w:p>
    <w:p w:rsidR="0003044B" w:rsidRDefault="006A7D1B" w:rsidP="000C45F5">
      <w:pPr>
        <w:autoSpaceDE w:val="0"/>
        <w:autoSpaceDN w:val="0"/>
        <w:adjustRightInd w:val="0"/>
        <w:spacing w:after="0" w:line="240" w:lineRule="auto"/>
        <w:rPr>
          <w:rFonts w:ascii="Times New Roman" w:hAnsi="Times New Roman" w:cs="Times New Roman"/>
          <w:szCs w:val="24"/>
        </w:rPr>
      </w:pPr>
      <w:r w:rsidRPr="0003044B">
        <w:rPr>
          <w:rFonts w:ascii="Times New Roman" w:hAnsi="Times New Roman" w:cs="Times New Roman"/>
          <w:vertAlign w:val="superscript"/>
        </w:rPr>
        <w:t>2</w:t>
      </w:r>
      <w:r w:rsidR="00D84358" w:rsidRPr="0003044B">
        <w:rPr>
          <w:rFonts w:ascii="Times New Roman" w:hAnsi="Times New Roman" w:cs="Times New Roman"/>
          <w:vertAlign w:val="superscript"/>
        </w:rPr>
        <w:t xml:space="preserve"> </w:t>
      </w:r>
      <w:r w:rsidR="0003044B" w:rsidRPr="0003044B">
        <w:rPr>
          <w:rFonts w:ascii="Times New Roman" w:hAnsi="Times New Roman" w:cs="Times New Roman"/>
          <w:b/>
          <w:bCs/>
          <w:szCs w:val="24"/>
        </w:rPr>
        <w:t xml:space="preserve">Cribb, CJ. 2014. </w:t>
      </w:r>
      <w:proofErr w:type="spellStart"/>
      <w:r w:rsidR="0003044B" w:rsidRPr="0003044B">
        <w:rPr>
          <w:rFonts w:ascii="Times New Roman" w:hAnsi="Times New Roman" w:cs="Times New Roman"/>
          <w:szCs w:val="24"/>
        </w:rPr>
        <w:t>Epidendroidae</w:t>
      </w:r>
      <w:proofErr w:type="spellEnd"/>
      <w:r w:rsidR="0003044B" w:rsidRPr="0003044B">
        <w:rPr>
          <w:rFonts w:ascii="Times New Roman" w:hAnsi="Times New Roman" w:cs="Times New Roman"/>
          <w:szCs w:val="24"/>
        </w:rPr>
        <w:t xml:space="preserve">. In: Pridgeon AM, Cribb PJ, Chase MW, Rasmussen F, eds. </w:t>
      </w:r>
      <w:r w:rsidR="0003044B" w:rsidRPr="0003044B">
        <w:rPr>
          <w:rFonts w:ascii="Times New Roman" w:hAnsi="Times New Roman" w:cs="Times New Roman"/>
          <w:i/>
          <w:iCs/>
          <w:szCs w:val="24"/>
        </w:rPr>
        <w:t>Genera Orchidacearum,</w:t>
      </w:r>
      <w:r w:rsidR="0003044B" w:rsidRPr="0003044B">
        <w:rPr>
          <w:rFonts w:ascii="Times New Roman" w:hAnsi="Times New Roman" w:cs="Times New Roman"/>
          <w:szCs w:val="24"/>
        </w:rPr>
        <w:t xml:space="preserve"> </w:t>
      </w:r>
      <w:r w:rsidR="0003044B" w:rsidRPr="0003044B">
        <w:rPr>
          <w:rFonts w:ascii="Times New Roman" w:hAnsi="Times New Roman" w:cs="Times New Roman"/>
          <w:i/>
          <w:iCs/>
          <w:szCs w:val="24"/>
        </w:rPr>
        <w:t>Vol. 6</w:t>
      </w:r>
      <w:r w:rsidR="0003044B" w:rsidRPr="0003044B">
        <w:rPr>
          <w:rFonts w:ascii="Times New Roman" w:hAnsi="Times New Roman" w:cs="Times New Roman"/>
          <w:szCs w:val="24"/>
        </w:rPr>
        <w:t>. Oxford: Oxford University Press, 344-349.</w:t>
      </w:r>
    </w:p>
    <w:p w:rsidR="000C45F5" w:rsidRPr="000C45F5" w:rsidRDefault="000C45F5" w:rsidP="000C45F5">
      <w:pPr>
        <w:autoSpaceDE w:val="0"/>
        <w:autoSpaceDN w:val="0"/>
        <w:adjustRightInd w:val="0"/>
        <w:spacing w:after="0" w:line="240" w:lineRule="auto"/>
        <w:rPr>
          <w:rFonts w:ascii="Times New Roman" w:hAnsi="Times New Roman" w:cs="Times New Roman"/>
          <w:szCs w:val="24"/>
        </w:rPr>
      </w:pPr>
    </w:p>
    <w:p w:rsidR="006D20F4" w:rsidRPr="0003044B" w:rsidRDefault="000650C6" w:rsidP="000C45F5">
      <w:pPr>
        <w:spacing w:line="240" w:lineRule="auto"/>
        <w:rPr>
          <w:rFonts w:ascii="Times New Roman" w:hAnsi="Times New Roman" w:cs="Times New Roman"/>
          <w:color w:val="0563C1" w:themeColor="hyperlink"/>
          <w:sz w:val="24"/>
          <w:szCs w:val="24"/>
          <w:u w:val="single"/>
        </w:rPr>
      </w:pPr>
      <w:r w:rsidRPr="0003044B">
        <w:rPr>
          <w:rFonts w:ascii="Times New Roman" w:hAnsi="Times New Roman" w:cs="Times New Roman"/>
          <w:sz w:val="24"/>
          <w:szCs w:val="24"/>
          <w:vertAlign w:val="superscript"/>
        </w:rPr>
        <w:t>3</w:t>
      </w:r>
      <w:r w:rsidRPr="0003044B">
        <w:rPr>
          <w:rFonts w:ascii="Times New Roman" w:hAnsi="Times New Roman" w:cs="Times New Roman"/>
          <w:sz w:val="24"/>
          <w:szCs w:val="24"/>
        </w:rPr>
        <w:t>Jay Pfahl's IOSPE at</w:t>
      </w:r>
      <w:r w:rsidRPr="0003044B">
        <w:rPr>
          <w:rFonts w:ascii="Times New Roman" w:hAnsi="Times New Roman" w:cs="Times New Roman"/>
          <w:sz w:val="24"/>
          <w:szCs w:val="24"/>
          <w:vertAlign w:val="subscript"/>
        </w:rPr>
        <w:t xml:space="preserve"> </w:t>
      </w:r>
      <w:hyperlink r:id="rId12" w:history="1">
        <w:r w:rsidRPr="0003044B">
          <w:rPr>
            <w:rFonts w:ascii="Times New Roman" w:hAnsi="Times New Roman" w:cs="Times New Roman"/>
            <w:color w:val="0563C1" w:themeColor="hyperlink"/>
            <w:sz w:val="24"/>
            <w:szCs w:val="24"/>
            <w:u w:val="single"/>
          </w:rPr>
          <w:t>www.orchidspecies.com</w:t>
        </w:r>
      </w:hyperlink>
    </w:p>
    <w:p w:rsidR="000650C6" w:rsidRPr="0003044B" w:rsidRDefault="000650C6" w:rsidP="000C45F5">
      <w:pPr>
        <w:spacing w:line="240" w:lineRule="auto"/>
        <w:rPr>
          <w:rFonts w:ascii="Times New Roman" w:hAnsi="Times New Roman" w:cs="Times New Roman"/>
          <w:sz w:val="24"/>
          <w:szCs w:val="24"/>
        </w:rPr>
      </w:pPr>
      <w:r w:rsidRPr="0003044B">
        <w:rPr>
          <w:rFonts w:ascii="Times New Roman" w:hAnsi="Times New Roman" w:cs="Times New Roman"/>
          <w:sz w:val="24"/>
          <w:szCs w:val="24"/>
          <w:vertAlign w:val="superscript"/>
        </w:rPr>
        <w:t>4</w:t>
      </w:r>
      <w:r w:rsidR="000C45F5">
        <w:rPr>
          <w:rFonts w:ascii="Times New Roman" w:hAnsi="Times New Roman" w:cs="Times New Roman"/>
          <w:sz w:val="24"/>
          <w:szCs w:val="24"/>
        </w:rPr>
        <w:t>OrchidWiz.Database X7.1</w:t>
      </w:r>
    </w:p>
    <w:p w:rsidR="006D20F4" w:rsidRPr="0003044B" w:rsidRDefault="00ED08AE" w:rsidP="000C45F5">
      <w:pPr>
        <w:spacing w:after="0" w:line="240" w:lineRule="auto"/>
        <w:rPr>
          <w:rFonts w:ascii="Times New Roman" w:hAnsi="Times New Roman" w:cs="Times New Roman"/>
          <w:color w:val="0563C1" w:themeColor="hyperlink"/>
          <w:sz w:val="24"/>
          <w:szCs w:val="24"/>
          <w:u w:val="single"/>
        </w:rPr>
      </w:pPr>
      <w:hyperlink r:id="rId13" w:history="1">
        <w:r w:rsidR="006D20F4" w:rsidRPr="0003044B">
          <w:rPr>
            <w:rFonts w:ascii="Times New Roman" w:hAnsi="Times New Roman" w:cs="Times New Roman"/>
            <w:color w:val="0563C1" w:themeColor="hyperlink"/>
            <w:sz w:val="24"/>
            <w:szCs w:val="24"/>
            <w:u w:val="single"/>
          </w:rPr>
          <w:t>http://apps.kew.org/wcsp/qsearch.do</w:t>
        </w:r>
      </w:hyperlink>
    </w:p>
    <w:p w:rsidR="006D20F4" w:rsidRPr="0003044B" w:rsidRDefault="006D20F4" w:rsidP="000C45F5">
      <w:pPr>
        <w:spacing w:after="0" w:line="240" w:lineRule="auto"/>
        <w:rPr>
          <w:rFonts w:ascii="Times New Roman" w:hAnsi="Times New Roman" w:cs="Times New Roman"/>
          <w:sz w:val="24"/>
          <w:szCs w:val="24"/>
        </w:rPr>
      </w:pPr>
    </w:p>
    <w:p w:rsidR="006D20F4" w:rsidRPr="0003044B" w:rsidRDefault="00ED08AE" w:rsidP="000C45F5">
      <w:pPr>
        <w:spacing w:after="0" w:line="240" w:lineRule="auto"/>
        <w:rPr>
          <w:rFonts w:ascii="Times New Roman" w:hAnsi="Times New Roman" w:cs="Times New Roman"/>
          <w:sz w:val="24"/>
          <w:szCs w:val="24"/>
        </w:rPr>
      </w:pPr>
      <w:hyperlink r:id="rId14" w:history="1">
        <w:r w:rsidR="006D20F4" w:rsidRPr="0003044B">
          <w:rPr>
            <w:rFonts w:ascii="Times New Roman" w:hAnsi="Times New Roman" w:cs="Times New Roman"/>
            <w:color w:val="0563C1" w:themeColor="hyperlink"/>
            <w:sz w:val="24"/>
            <w:szCs w:val="24"/>
            <w:u w:val="single"/>
          </w:rPr>
          <w:t>https://secure.aos.org/aqplus/SearchAwards.aspx</w:t>
        </w:r>
      </w:hyperlink>
      <w:r w:rsidR="006D20F4" w:rsidRPr="0003044B">
        <w:rPr>
          <w:rFonts w:ascii="Times New Roman" w:hAnsi="Times New Roman" w:cs="Times New Roman"/>
          <w:sz w:val="24"/>
          <w:szCs w:val="24"/>
        </w:rPr>
        <w:t xml:space="preserve"> </w:t>
      </w:r>
    </w:p>
    <w:sectPr w:rsidR="006D20F4" w:rsidRPr="0003044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AE" w:rsidRDefault="00ED08AE" w:rsidP="00CA6711">
      <w:pPr>
        <w:spacing w:after="0" w:line="240" w:lineRule="auto"/>
      </w:pPr>
      <w:r>
        <w:separator/>
      </w:r>
    </w:p>
  </w:endnote>
  <w:endnote w:type="continuationSeparator" w:id="0">
    <w:p w:rsidR="00ED08AE" w:rsidRDefault="00ED08AE" w:rsidP="00CA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AE" w:rsidRDefault="00ED08AE" w:rsidP="00CA6711">
      <w:pPr>
        <w:spacing w:after="0" w:line="240" w:lineRule="auto"/>
      </w:pPr>
      <w:r>
        <w:separator/>
      </w:r>
    </w:p>
  </w:footnote>
  <w:footnote w:type="continuationSeparator" w:id="0">
    <w:p w:rsidR="00ED08AE" w:rsidRDefault="00ED08AE" w:rsidP="00CA6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1" w:rsidRPr="00A90A5E" w:rsidRDefault="00CA6711">
    <w:pPr>
      <w:pStyle w:val="Header"/>
      <w:rPr>
        <w:rFonts w:ascii="Times New Roman" w:hAnsi="Times New Roman" w:cs="Times New Roman"/>
      </w:rPr>
    </w:pPr>
    <w:r w:rsidRPr="00A90A5E">
      <w:rPr>
        <w:rFonts w:ascii="Times New Roman" w:hAnsi="Times New Roman" w:cs="Times New Roman"/>
      </w:rPr>
      <w:t>James Diffily</w:t>
    </w:r>
    <w:r w:rsidRPr="00A90A5E">
      <w:rPr>
        <w:rFonts w:ascii="Times New Roman" w:hAnsi="Times New Roman" w:cs="Times New Roman"/>
      </w:rPr>
      <w:ptab w:relativeTo="margin" w:alignment="center" w:leader="none"/>
    </w:r>
    <w:r w:rsidRPr="00A90A5E">
      <w:rPr>
        <w:rFonts w:ascii="Times New Roman" w:hAnsi="Times New Roman" w:cs="Times New Roman"/>
      </w:rPr>
      <w:t>Building Block</w:t>
    </w:r>
    <w:r w:rsidRPr="00A90A5E">
      <w:rPr>
        <w:rFonts w:ascii="Times New Roman" w:hAnsi="Times New Roman" w:cs="Times New Roman"/>
      </w:rPr>
      <w:ptab w:relativeTo="margin" w:alignment="right" w:leader="none"/>
    </w:r>
    <w:r w:rsidR="00E27D29">
      <w:rPr>
        <w:rFonts w:ascii="Times New Roman" w:hAnsi="Times New Roman" w:cs="Times New Roman"/>
      </w:rPr>
      <w:t>February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C0"/>
    <w:rsid w:val="00000DF5"/>
    <w:rsid w:val="00013DDD"/>
    <w:rsid w:val="000209E4"/>
    <w:rsid w:val="0003044B"/>
    <w:rsid w:val="000377EA"/>
    <w:rsid w:val="00037984"/>
    <w:rsid w:val="000454C5"/>
    <w:rsid w:val="00060DDA"/>
    <w:rsid w:val="0006467A"/>
    <w:rsid w:val="000650C6"/>
    <w:rsid w:val="000A1556"/>
    <w:rsid w:val="000A6A2A"/>
    <w:rsid w:val="000A788D"/>
    <w:rsid w:val="000B2E79"/>
    <w:rsid w:val="000C45F5"/>
    <w:rsid w:val="000F2393"/>
    <w:rsid w:val="000F4060"/>
    <w:rsid w:val="0010005A"/>
    <w:rsid w:val="00111D3B"/>
    <w:rsid w:val="0011429D"/>
    <w:rsid w:val="00115BE9"/>
    <w:rsid w:val="00185A67"/>
    <w:rsid w:val="00192157"/>
    <w:rsid w:val="001A6258"/>
    <w:rsid w:val="001B1EA4"/>
    <w:rsid w:val="001D211E"/>
    <w:rsid w:val="001E7F5E"/>
    <w:rsid w:val="001F079E"/>
    <w:rsid w:val="00205CE8"/>
    <w:rsid w:val="0020663C"/>
    <w:rsid w:val="0022703B"/>
    <w:rsid w:val="00241C66"/>
    <w:rsid w:val="002510AC"/>
    <w:rsid w:val="002600ED"/>
    <w:rsid w:val="00260B87"/>
    <w:rsid w:val="00264078"/>
    <w:rsid w:val="002640EB"/>
    <w:rsid w:val="0027076B"/>
    <w:rsid w:val="002713F5"/>
    <w:rsid w:val="0027674D"/>
    <w:rsid w:val="002972FB"/>
    <w:rsid w:val="002A1361"/>
    <w:rsid w:val="002A3BE0"/>
    <w:rsid w:val="002B2AC7"/>
    <w:rsid w:val="002E1161"/>
    <w:rsid w:val="002E179C"/>
    <w:rsid w:val="002F1167"/>
    <w:rsid w:val="00304076"/>
    <w:rsid w:val="00310FB3"/>
    <w:rsid w:val="00311B9D"/>
    <w:rsid w:val="00330877"/>
    <w:rsid w:val="00333196"/>
    <w:rsid w:val="003631D4"/>
    <w:rsid w:val="00370DB9"/>
    <w:rsid w:val="00374A60"/>
    <w:rsid w:val="00377566"/>
    <w:rsid w:val="003A2454"/>
    <w:rsid w:val="003A7E0A"/>
    <w:rsid w:val="003C45E3"/>
    <w:rsid w:val="003E19EE"/>
    <w:rsid w:val="003E7AA3"/>
    <w:rsid w:val="0040162F"/>
    <w:rsid w:val="0040208A"/>
    <w:rsid w:val="00405C0C"/>
    <w:rsid w:val="00407BFC"/>
    <w:rsid w:val="004466B1"/>
    <w:rsid w:val="00472778"/>
    <w:rsid w:val="00476016"/>
    <w:rsid w:val="00485361"/>
    <w:rsid w:val="004B22F3"/>
    <w:rsid w:val="004C4592"/>
    <w:rsid w:val="004D74F4"/>
    <w:rsid w:val="004D75DB"/>
    <w:rsid w:val="004F00BD"/>
    <w:rsid w:val="00512581"/>
    <w:rsid w:val="005133CF"/>
    <w:rsid w:val="00517EC3"/>
    <w:rsid w:val="00531CB1"/>
    <w:rsid w:val="00532AD3"/>
    <w:rsid w:val="00533B5C"/>
    <w:rsid w:val="005364AC"/>
    <w:rsid w:val="005422FE"/>
    <w:rsid w:val="00542D3D"/>
    <w:rsid w:val="00591E44"/>
    <w:rsid w:val="00594A98"/>
    <w:rsid w:val="005A0422"/>
    <w:rsid w:val="005A1114"/>
    <w:rsid w:val="005D7D1F"/>
    <w:rsid w:val="005E561A"/>
    <w:rsid w:val="00615EDB"/>
    <w:rsid w:val="00653AF0"/>
    <w:rsid w:val="00660C31"/>
    <w:rsid w:val="006802A4"/>
    <w:rsid w:val="00682C11"/>
    <w:rsid w:val="006A51F9"/>
    <w:rsid w:val="006A7D1B"/>
    <w:rsid w:val="006C1E42"/>
    <w:rsid w:val="006D1B6B"/>
    <w:rsid w:val="006D20F4"/>
    <w:rsid w:val="006D7075"/>
    <w:rsid w:val="006E4B64"/>
    <w:rsid w:val="007016EA"/>
    <w:rsid w:val="00727362"/>
    <w:rsid w:val="007341A3"/>
    <w:rsid w:val="00734F79"/>
    <w:rsid w:val="007359FB"/>
    <w:rsid w:val="00753C03"/>
    <w:rsid w:val="0076260F"/>
    <w:rsid w:val="007652EE"/>
    <w:rsid w:val="00767C2C"/>
    <w:rsid w:val="0077008A"/>
    <w:rsid w:val="0077561A"/>
    <w:rsid w:val="00783C66"/>
    <w:rsid w:val="00791E2D"/>
    <w:rsid w:val="00792E97"/>
    <w:rsid w:val="0079678B"/>
    <w:rsid w:val="007A2C0C"/>
    <w:rsid w:val="007A2FB8"/>
    <w:rsid w:val="007B0A2F"/>
    <w:rsid w:val="007C3211"/>
    <w:rsid w:val="007D0BB8"/>
    <w:rsid w:val="007D6A30"/>
    <w:rsid w:val="007E0F13"/>
    <w:rsid w:val="007F2716"/>
    <w:rsid w:val="007F5128"/>
    <w:rsid w:val="0081437C"/>
    <w:rsid w:val="00814955"/>
    <w:rsid w:val="00852F24"/>
    <w:rsid w:val="00856B29"/>
    <w:rsid w:val="00861C84"/>
    <w:rsid w:val="00866CEC"/>
    <w:rsid w:val="008741AC"/>
    <w:rsid w:val="00893500"/>
    <w:rsid w:val="008935A9"/>
    <w:rsid w:val="00897427"/>
    <w:rsid w:val="008A22D8"/>
    <w:rsid w:val="008A7700"/>
    <w:rsid w:val="008B3C59"/>
    <w:rsid w:val="008B5999"/>
    <w:rsid w:val="008C7480"/>
    <w:rsid w:val="008D0BB8"/>
    <w:rsid w:val="008D7BF2"/>
    <w:rsid w:val="008F411A"/>
    <w:rsid w:val="00912179"/>
    <w:rsid w:val="0092280C"/>
    <w:rsid w:val="00936657"/>
    <w:rsid w:val="00937E7E"/>
    <w:rsid w:val="00940AE1"/>
    <w:rsid w:val="009507CA"/>
    <w:rsid w:val="00953DC6"/>
    <w:rsid w:val="00956E30"/>
    <w:rsid w:val="009620C0"/>
    <w:rsid w:val="00962C6E"/>
    <w:rsid w:val="0096625F"/>
    <w:rsid w:val="00970D61"/>
    <w:rsid w:val="009A51E9"/>
    <w:rsid w:val="009B4708"/>
    <w:rsid w:val="009B5B09"/>
    <w:rsid w:val="009E09E8"/>
    <w:rsid w:val="009E13CD"/>
    <w:rsid w:val="009E7092"/>
    <w:rsid w:val="009F6707"/>
    <w:rsid w:val="00A01208"/>
    <w:rsid w:val="00A1580E"/>
    <w:rsid w:val="00A45A18"/>
    <w:rsid w:val="00A5027B"/>
    <w:rsid w:val="00A57347"/>
    <w:rsid w:val="00A83302"/>
    <w:rsid w:val="00A90A5E"/>
    <w:rsid w:val="00A92BD9"/>
    <w:rsid w:val="00A95059"/>
    <w:rsid w:val="00AA1AEE"/>
    <w:rsid w:val="00AC655F"/>
    <w:rsid w:val="00AC76F4"/>
    <w:rsid w:val="00AD34FA"/>
    <w:rsid w:val="00AD4138"/>
    <w:rsid w:val="00AF3518"/>
    <w:rsid w:val="00AF67DB"/>
    <w:rsid w:val="00AF72DF"/>
    <w:rsid w:val="00B15019"/>
    <w:rsid w:val="00B17B11"/>
    <w:rsid w:val="00B25EE0"/>
    <w:rsid w:val="00B52152"/>
    <w:rsid w:val="00B5438F"/>
    <w:rsid w:val="00B62839"/>
    <w:rsid w:val="00B70F9F"/>
    <w:rsid w:val="00B848C7"/>
    <w:rsid w:val="00B95E9E"/>
    <w:rsid w:val="00BA12FF"/>
    <w:rsid w:val="00BC7607"/>
    <w:rsid w:val="00BE5F43"/>
    <w:rsid w:val="00BF114C"/>
    <w:rsid w:val="00C03424"/>
    <w:rsid w:val="00C0551C"/>
    <w:rsid w:val="00C07DCC"/>
    <w:rsid w:val="00C10E0C"/>
    <w:rsid w:val="00C32DFD"/>
    <w:rsid w:val="00C406F5"/>
    <w:rsid w:val="00C46467"/>
    <w:rsid w:val="00C51D05"/>
    <w:rsid w:val="00C64203"/>
    <w:rsid w:val="00C66C4C"/>
    <w:rsid w:val="00C80205"/>
    <w:rsid w:val="00C93AC2"/>
    <w:rsid w:val="00CA441E"/>
    <w:rsid w:val="00CA6711"/>
    <w:rsid w:val="00CE6AF6"/>
    <w:rsid w:val="00D00737"/>
    <w:rsid w:val="00D02BA4"/>
    <w:rsid w:val="00D03A00"/>
    <w:rsid w:val="00D23443"/>
    <w:rsid w:val="00D34D02"/>
    <w:rsid w:val="00D4667E"/>
    <w:rsid w:val="00D47A53"/>
    <w:rsid w:val="00D50358"/>
    <w:rsid w:val="00D526C0"/>
    <w:rsid w:val="00D609C8"/>
    <w:rsid w:val="00D65BEE"/>
    <w:rsid w:val="00D70FA2"/>
    <w:rsid w:val="00D77B67"/>
    <w:rsid w:val="00D81A42"/>
    <w:rsid w:val="00D84358"/>
    <w:rsid w:val="00DB36F7"/>
    <w:rsid w:val="00DC56DE"/>
    <w:rsid w:val="00DC593B"/>
    <w:rsid w:val="00DE465C"/>
    <w:rsid w:val="00DE545F"/>
    <w:rsid w:val="00DF5670"/>
    <w:rsid w:val="00E00695"/>
    <w:rsid w:val="00E01650"/>
    <w:rsid w:val="00E0640C"/>
    <w:rsid w:val="00E144A6"/>
    <w:rsid w:val="00E27D29"/>
    <w:rsid w:val="00E52863"/>
    <w:rsid w:val="00E53AFD"/>
    <w:rsid w:val="00E6158A"/>
    <w:rsid w:val="00E616B1"/>
    <w:rsid w:val="00E83797"/>
    <w:rsid w:val="00EA6743"/>
    <w:rsid w:val="00EB4860"/>
    <w:rsid w:val="00ED08AE"/>
    <w:rsid w:val="00EF40D4"/>
    <w:rsid w:val="00F00EEF"/>
    <w:rsid w:val="00F14384"/>
    <w:rsid w:val="00F23019"/>
    <w:rsid w:val="00F2405B"/>
    <w:rsid w:val="00F25639"/>
    <w:rsid w:val="00F32B21"/>
    <w:rsid w:val="00F36258"/>
    <w:rsid w:val="00F37478"/>
    <w:rsid w:val="00F51249"/>
    <w:rsid w:val="00F5198C"/>
    <w:rsid w:val="00F651B6"/>
    <w:rsid w:val="00F81D1F"/>
    <w:rsid w:val="00F82750"/>
    <w:rsid w:val="00F84C15"/>
    <w:rsid w:val="00FB0196"/>
    <w:rsid w:val="00FC0185"/>
    <w:rsid w:val="00FD4239"/>
    <w:rsid w:val="00FD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D77B6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CA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11"/>
  </w:style>
  <w:style w:type="paragraph" w:styleId="Footer">
    <w:name w:val="footer"/>
    <w:basedOn w:val="Normal"/>
    <w:link w:val="FooterChar"/>
    <w:uiPriority w:val="99"/>
    <w:unhideWhenUsed/>
    <w:rsid w:val="00CA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11"/>
  </w:style>
  <w:style w:type="character" w:customStyle="1" w:styleId="Heading4Char">
    <w:name w:val="Heading 4 Char"/>
    <w:basedOn w:val="DefaultParagraphFont"/>
    <w:link w:val="Heading4"/>
    <w:uiPriority w:val="9"/>
    <w:rsid w:val="00D77B67"/>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D843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D77B6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CA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11"/>
  </w:style>
  <w:style w:type="paragraph" w:styleId="Footer">
    <w:name w:val="footer"/>
    <w:basedOn w:val="Normal"/>
    <w:link w:val="FooterChar"/>
    <w:uiPriority w:val="99"/>
    <w:unhideWhenUsed/>
    <w:rsid w:val="00CA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11"/>
  </w:style>
  <w:style w:type="character" w:customStyle="1" w:styleId="Heading4Char">
    <w:name w:val="Heading 4 Char"/>
    <w:basedOn w:val="DefaultParagraphFont"/>
    <w:link w:val="Heading4"/>
    <w:uiPriority w:val="9"/>
    <w:rsid w:val="00D77B67"/>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D84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6939">
      <w:bodyDiv w:val="1"/>
      <w:marLeft w:val="0"/>
      <w:marRight w:val="0"/>
      <w:marTop w:val="0"/>
      <w:marBottom w:val="0"/>
      <w:divBdr>
        <w:top w:val="none" w:sz="0" w:space="0" w:color="auto"/>
        <w:left w:val="none" w:sz="0" w:space="0" w:color="auto"/>
        <w:bottom w:val="none" w:sz="0" w:space="0" w:color="auto"/>
        <w:right w:val="none" w:sz="0" w:space="0" w:color="auto"/>
      </w:divBdr>
      <w:divsChild>
        <w:div w:id="955327381">
          <w:marLeft w:val="0"/>
          <w:marRight w:val="0"/>
          <w:marTop w:val="0"/>
          <w:marBottom w:val="0"/>
          <w:divBdr>
            <w:top w:val="none" w:sz="0" w:space="0" w:color="auto"/>
            <w:left w:val="none" w:sz="0" w:space="0" w:color="auto"/>
            <w:bottom w:val="none" w:sz="0" w:space="0" w:color="auto"/>
            <w:right w:val="none" w:sz="0" w:space="0" w:color="auto"/>
          </w:divBdr>
          <w:divsChild>
            <w:div w:id="526791543">
              <w:marLeft w:val="0"/>
              <w:marRight w:val="0"/>
              <w:marTop w:val="0"/>
              <w:marBottom w:val="0"/>
              <w:divBdr>
                <w:top w:val="none" w:sz="0" w:space="0" w:color="auto"/>
                <w:left w:val="none" w:sz="0" w:space="0" w:color="auto"/>
                <w:bottom w:val="none" w:sz="0" w:space="0" w:color="auto"/>
                <w:right w:val="none" w:sz="0" w:space="0" w:color="auto"/>
              </w:divBdr>
              <w:divsChild>
                <w:div w:id="824972224">
                  <w:marLeft w:val="0"/>
                  <w:marRight w:val="0"/>
                  <w:marTop w:val="0"/>
                  <w:marBottom w:val="0"/>
                  <w:divBdr>
                    <w:top w:val="none" w:sz="0" w:space="0" w:color="auto"/>
                    <w:left w:val="none" w:sz="0" w:space="0" w:color="auto"/>
                    <w:bottom w:val="none" w:sz="0" w:space="0" w:color="auto"/>
                    <w:right w:val="none" w:sz="0" w:space="0" w:color="auto"/>
                  </w:divBdr>
                </w:div>
                <w:div w:id="761419416">
                  <w:marLeft w:val="0"/>
                  <w:marRight w:val="0"/>
                  <w:marTop w:val="0"/>
                  <w:marBottom w:val="0"/>
                  <w:divBdr>
                    <w:top w:val="none" w:sz="0" w:space="0" w:color="auto"/>
                    <w:left w:val="none" w:sz="0" w:space="0" w:color="auto"/>
                    <w:bottom w:val="none" w:sz="0" w:space="0" w:color="auto"/>
                    <w:right w:val="none" w:sz="0" w:space="0" w:color="auto"/>
                  </w:divBdr>
                </w:div>
              </w:divsChild>
            </w:div>
            <w:div w:id="2100785880">
              <w:marLeft w:val="0"/>
              <w:marRight w:val="0"/>
              <w:marTop w:val="0"/>
              <w:marBottom w:val="0"/>
              <w:divBdr>
                <w:top w:val="none" w:sz="0" w:space="0" w:color="auto"/>
                <w:left w:val="none" w:sz="0" w:space="0" w:color="auto"/>
                <w:bottom w:val="none" w:sz="0" w:space="0" w:color="auto"/>
                <w:right w:val="none" w:sz="0" w:space="0" w:color="auto"/>
              </w:divBdr>
              <w:divsChild>
                <w:div w:id="1649632201">
                  <w:marLeft w:val="0"/>
                  <w:marRight w:val="0"/>
                  <w:marTop w:val="0"/>
                  <w:marBottom w:val="0"/>
                  <w:divBdr>
                    <w:top w:val="none" w:sz="0" w:space="0" w:color="auto"/>
                    <w:left w:val="none" w:sz="0" w:space="0" w:color="auto"/>
                    <w:bottom w:val="none" w:sz="0" w:space="0" w:color="auto"/>
                    <w:right w:val="none" w:sz="0" w:space="0" w:color="auto"/>
                  </w:divBdr>
                </w:div>
                <w:div w:id="831028012">
                  <w:marLeft w:val="0"/>
                  <w:marRight w:val="0"/>
                  <w:marTop w:val="0"/>
                  <w:marBottom w:val="0"/>
                  <w:divBdr>
                    <w:top w:val="none" w:sz="0" w:space="0" w:color="auto"/>
                    <w:left w:val="none" w:sz="0" w:space="0" w:color="auto"/>
                    <w:bottom w:val="none" w:sz="0" w:space="0" w:color="auto"/>
                    <w:right w:val="none" w:sz="0" w:space="0" w:color="auto"/>
                  </w:divBdr>
                </w:div>
              </w:divsChild>
            </w:div>
            <w:div w:id="1507867066">
              <w:marLeft w:val="0"/>
              <w:marRight w:val="0"/>
              <w:marTop w:val="0"/>
              <w:marBottom w:val="0"/>
              <w:divBdr>
                <w:top w:val="none" w:sz="0" w:space="0" w:color="auto"/>
                <w:left w:val="none" w:sz="0" w:space="0" w:color="auto"/>
                <w:bottom w:val="none" w:sz="0" w:space="0" w:color="auto"/>
                <w:right w:val="none" w:sz="0" w:space="0" w:color="auto"/>
              </w:divBdr>
              <w:divsChild>
                <w:div w:id="2114667945">
                  <w:marLeft w:val="0"/>
                  <w:marRight w:val="0"/>
                  <w:marTop w:val="0"/>
                  <w:marBottom w:val="0"/>
                  <w:divBdr>
                    <w:top w:val="none" w:sz="0" w:space="0" w:color="auto"/>
                    <w:left w:val="none" w:sz="0" w:space="0" w:color="auto"/>
                    <w:bottom w:val="none" w:sz="0" w:space="0" w:color="auto"/>
                    <w:right w:val="none" w:sz="0" w:space="0" w:color="auto"/>
                  </w:divBdr>
                </w:div>
                <w:div w:id="15086084">
                  <w:marLeft w:val="0"/>
                  <w:marRight w:val="0"/>
                  <w:marTop w:val="0"/>
                  <w:marBottom w:val="0"/>
                  <w:divBdr>
                    <w:top w:val="none" w:sz="0" w:space="0" w:color="auto"/>
                    <w:left w:val="none" w:sz="0" w:space="0" w:color="auto"/>
                    <w:bottom w:val="none" w:sz="0" w:space="0" w:color="auto"/>
                    <w:right w:val="none" w:sz="0" w:space="0" w:color="auto"/>
                  </w:divBdr>
                </w:div>
              </w:divsChild>
            </w:div>
            <w:div w:id="209340808">
              <w:marLeft w:val="0"/>
              <w:marRight w:val="0"/>
              <w:marTop w:val="0"/>
              <w:marBottom w:val="0"/>
              <w:divBdr>
                <w:top w:val="none" w:sz="0" w:space="0" w:color="auto"/>
                <w:left w:val="none" w:sz="0" w:space="0" w:color="auto"/>
                <w:bottom w:val="none" w:sz="0" w:space="0" w:color="auto"/>
                <w:right w:val="none" w:sz="0" w:space="0" w:color="auto"/>
              </w:divBdr>
              <w:divsChild>
                <w:div w:id="753429183">
                  <w:marLeft w:val="0"/>
                  <w:marRight w:val="0"/>
                  <w:marTop w:val="0"/>
                  <w:marBottom w:val="0"/>
                  <w:divBdr>
                    <w:top w:val="none" w:sz="0" w:space="0" w:color="auto"/>
                    <w:left w:val="none" w:sz="0" w:space="0" w:color="auto"/>
                    <w:bottom w:val="none" w:sz="0" w:space="0" w:color="auto"/>
                    <w:right w:val="none" w:sz="0" w:space="0" w:color="auto"/>
                  </w:divBdr>
                </w:div>
                <w:div w:id="1246305299">
                  <w:marLeft w:val="0"/>
                  <w:marRight w:val="0"/>
                  <w:marTop w:val="0"/>
                  <w:marBottom w:val="0"/>
                  <w:divBdr>
                    <w:top w:val="none" w:sz="0" w:space="0" w:color="auto"/>
                    <w:left w:val="none" w:sz="0" w:space="0" w:color="auto"/>
                    <w:bottom w:val="none" w:sz="0" w:space="0" w:color="auto"/>
                    <w:right w:val="none" w:sz="0" w:space="0" w:color="auto"/>
                  </w:divBdr>
                </w:div>
              </w:divsChild>
            </w:div>
            <w:div w:id="293560797">
              <w:marLeft w:val="0"/>
              <w:marRight w:val="0"/>
              <w:marTop w:val="0"/>
              <w:marBottom w:val="0"/>
              <w:divBdr>
                <w:top w:val="none" w:sz="0" w:space="0" w:color="auto"/>
                <w:left w:val="none" w:sz="0" w:space="0" w:color="auto"/>
                <w:bottom w:val="none" w:sz="0" w:space="0" w:color="auto"/>
                <w:right w:val="none" w:sz="0" w:space="0" w:color="auto"/>
              </w:divBdr>
              <w:divsChild>
                <w:div w:id="245455221">
                  <w:marLeft w:val="0"/>
                  <w:marRight w:val="0"/>
                  <w:marTop w:val="0"/>
                  <w:marBottom w:val="0"/>
                  <w:divBdr>
                    <w:top w:val="none" w:sz="0" w:space="0" w:color="auto"/>
                    <w:left w:val="none" w:sz="0" w:space="0" w:color="auto"/>
                    <w:bottom w:val="none" w:sz="0" w:space="0" w:color="auto"/>
                    <w:right w:val="none" w:sz="0" w:space="0" w:color="auto"/>
                  </w:divBdr>
                </w:div>
                <w:div w:id="84500610">
                  <w:marLeft w:val="0"/>
                  <w:marRight w:val="0"/>
                  <w:marTop w:val="0"/>
                  <w:marBottom w:val="0"/>
                  <w:divBdr>
                    <w:top w:val="none" w:sz="0" w:space="0" w:color="auto"/>
                    <w:left w:val="none" w:sz="0" w:space="0" w:color="auto"/>
                    <w:bottom w:val="none" w:sz="0" w:space="0" w:color="auto"/>
                    <w:right w:val="none" w:sz="0" w:space="0" w:color="auto"/>
                  </w:divBdr>
                </w:div>
              </w:divsChild>
            </w:div>
            <w:div w:id="1056203948">
              <w:marLeft w:val="0"/>
              <w:marRight w:val="0"/>
              <w:marTop w:val="0"/>
              <w:marBottom w:val="0"/>
              <w:divBdr>
                <w:top w:val="none" w:sz="0" w:space="0" w:color="auto"/>
                <w:left w:val="none" w:sz="0" w:space="0" w:color="auto"/>
                <w:bottom w:val="none" w:sz="0" w:space="0" w:color="auto"/>
                <w:right w:val="none" w:sz="0" w:space="0" w:color="auto"/>
              </w:divBdr>
              <w:divsChild>
                <w:div w:id="292953549">
                  <w:marLeft w:val="0"/>
                  <w:marRight w:val="0"/>
                  <w:marTop w:val="0"/>
                  <w:marBottom w:val="0"/>
                  <w:divBdr>
                    <w:top w:val="none" w:sz="0" w:space="0" w:color="auto"/>
                    <w:left w:val="none" w:sz="0" w:space="0" w:color="auto"/>
                    <w:bottom w:val="none" w:sz="0" w:space="0" w:color="auto"/>
                    <w:right w:val="none" w:sz="0" w:space="0" w:color="auto"/>
                  </w:divBdr>
                </w:div>
                <w:div w:id="15052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1758">
      <w:bodyDiv w:val="1"/>
      <w:marLeft w:val="0"/>
      <w:marRight w:val="0"/>
      <w:marTop w:val="0"/>
      <w:marBottom w:val="0"/>
      <w:divBdr>
        <w:top w:val="none" w:sz="0" w:space="0" w:color="auto"/>
        <w:left w:val="none" w:sz="0" w:space="0" w:color="auto"/>
        <w:bottom w:val="none" w:sz="0" w:space="0" w:color="auto"/>
        <w:right w:val="none" w:sz="0" w:space="0" w:color="auto"/>
      </w:divBdr>
    </w:div>
    <w:div w:id="18588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pps.kew.org/wcsp/qsearch.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rchidspecies.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secure.aos.org/aqplus/SearchAwards.aspx%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Jim D</cp:lastModifiedBy>
  <cp:revision>9</cp:revision>
  <cp:lastPrinted>2016-12-04T16:30:00Z</cp:lastPrinted>
  <dcterms:created xsi:type="dcterms:W3CDTF">2021-02-16T14:45:00Z</dcterms:created>
  <dcterms:modified xsi:type="dcterms:W3CDTF">2021-03-01T16:36:00Z</dcterms:modified>
</cp:coreProperties>
</file>