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D9E7" w14:textId="20287DCD" w:rsidR="00253C5B" w:rsidRDefault="00CF5035" w:rsidP="00253C5B">
      <w:pPr>
        <w:spacing w:before="100" w:beforeAutospacing="1" w:after="100" w:afterAutospacing="1" w:line="240" w:lineRule="auto"/>
        <w:rPr>
          <w:bCs/>
          <w:szCs w:val="24"/>
        </w:rPr>
      </w:pPr>
      <w:r>
        <w:rPr>
          <w:rFonts w:eastAsia="Times New Roman" w:cs="Times New Roman"/>
          <w:b/>
          <w:bCs/>
          <w:sz w:val="48"/>
          <w:szCs w:val="48"/>
        </w:rPr>
        <w:t xml:space="preserve">Section </w:t>
      </w:r>
      <w:proofErr w:type="spellStart"/>
      <w:r w:rsidR="00C76E63">
        <w:rPr>
          <w:rFonts w:eastAsia="Times New Roman" w:cs="Times New Roman"/>
          <w:b/>
          <w:bCs/>
          <w:sz w:val="48"/>
          <w:szCs w:val="48"/>
        </w:rPr>
        <w:t>Fuscatae</w:t>
      </w:r>
      <w:proofErr w:type="spellEnd"/>
      <w:r w:rsidR="00874A4A" w:rsidRPr="00874A4A">
        <w:rPr>
          <w:rFonts w:eastAsia="Times New Roman" w:cs="Times New Roman"/>
          <w:b/>
          <w:bCs/>
          <w:sz w:val="48"/>
          <w:szCs w:val="48"/>
        </w:rPr>
        <w:t xml:space="preserve"> </w:t>
      </w:r>
      <w:r w:rsidR="00C76E63">
        <w:rPr>
          <w:bCs/>
          <w:szCs w:val="24"/>
        </w:rPr>
        <w:t>Sweet 1968</w:t>
      </w:r>
    </w:p>
    <w:p w14:paraId="7ED60195" w14:textId="03128A7A" w:rsidR="00253C5B" w:rsidRPr="001858C6" w:rsidRDefault="00553982" w:rsidP="00634D2E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Cs w:val="24"/>
          <w:vertAlign w:val="superscript"/>
        </w:rPr>
      </w:pPr>
      <w:r>
        <w:rPr>
          <w:szCs w:val="24"/>
        </w:rPr>
        <w:t>DISCUSSION:</w:t>
      </w:r>
      <w:r w:rsidR="00253C5B">
        <w:rPr>
          <w:szCs w:val="24"/>
        </w:rPr>
        <w:t xml:space="preserve"> </w:t>
      </w:r>
      <w:bookmarkStart w:id="0" w:name="bookmark1"/>
      <w:r w:rsidR="00C76E63" w:rsidRPr="00C76E63">
        <w:rPr>
          <w:szCs w:val="24"/>
        </w:rPr>
        <w:t xml:space="preserve">These four species represent a very natural group characterized by having concave striped lips with a longitudinal keel, pale yellow flowers variously marked with brown, and, with the exception of P. </w:t>
      </w:r>
      <w:proofErr w:type="spellStart"/>
      <w:r w:rsidR="00C76E63" w:rsidRPr="00C76E63">
        <w:rPr>
          <w:szCs w:val="24"/>
        </w:rPr>
        <w:t>cochlearis</w:t>
      </w:r>
      <w:proofErr w:type="spellEnd"/>
      <w:r w:rsidR="00C76E63" w:rsidRPr="00C76E63">
        <w:rPr>
          <w:szCs w:val="24"/>
        </w:rPr>
        <w:t xml:space="preserve">, strongly revolute sepals and petals. The lip shape and coloration </w:t>
      </w:r>
      <w:proofErr w:type="gramStart"/>
      <w:r w:rsidR="00C76E63" w:rsidRPr="00C76E63">
        <w:rPr>
          <w:szCs w:val="24"/>
        </w:rPr>
        <w:t>is</w:t>
      </w:r>
      <w:proofErr w:type="gramEnd"/>
      <w:r w:rsidR="00C76E63" w:rsidRPr="00C76E63">
        <w:rPr>
          <w:szCs w:val="24"/>
        </w:rPr>
        <w:t xml:space="preserve"> dis-tinct and strongly dominant in breeding. The previously problematic species-level taxonomy of this group was thoroughly elucidated by Sweet. Members of section </w:t>
      </w:r>
      <w:proofErr w:type="spellStart"/>
      <w:r w:rsidR="00C76E63" w:rsidRPr="00C76E63">
        <w:rPr>
          <w:szCs w:val="24"/>
        </w:rPr>
        <w:t>Fuscatae</w:t>
      </w:r>
      <w:proofErr w:type="spellEnd"/>
      <w:r w:rsidR="00C76E63" w:rsidRPr="00C76E63">
        <w:rPr>
          <w:szCs w:val="24"/>
        </w:rPr>
        <w:t xml:space="preserve"> are not common in cultivation. Most growers have difficulty keeping plants of these species for long periods of time, and they are in disfavor among phalaenopsis breeders </w:t>
      </w:r>
      <w:proofErr w:type="spellStart"/>
      <w:r w:rsidR="00C76E63">
        <w:rPr>
          <w:szCs w:val="24"/>
        </w:rPr>
        <w:t>because</w:t>
      </w:r>
      <w:r w:rsidR="00C76E63" w:rsidRPr="00C76E63">
        <w:rPr>
          <w:szCs w:val="24"/>
        </w:rPr>
        <w:t>of</w:t>
      </w:r>
      <w:proofErr w:type="spellEnd"/>
      <w:r w:rsidR="00C76E63" w:rsidRPr="00C76E63">
        <w:rPr>
          <w:szCs w:val="24"/>
        </w:rPr>
        <w:t xml:space="preserve"> their strongly revolute floral segments. Field research to est</w:t>
      </w:r>
      <w:r w:rsidR="007C1941">
        <w:rPr>
          <w:szCs w:val="24"/>
        </w:rPr>
        <w:t>ablish</w:t>
      </w:r>
      <w:r w:rsidR="00C76E63" w:rsidRPr="00C76E63">
        <w:rPr>
          <w:szCs w:val="24"/>
        </w:rPr>
        <w:t xml:space="preserve"> the unique habitat requirements of these species is </w:t>
      </w:r>
      <w:r w:rsidR="007C1941">
        <w:rPr>
          <w:szCs w:val="24"/>
        </w:rPr>
        <w:t>urgently required.</w:t>
      </w:r>
      <w:r w:rsidR="00C76E63" w:rsidRPr="00C76E63">
        <w:rPr>
          <w:szCs w:val="24"/>
        </w:rPr>
        <w:t xml:space="preserve"> </w:t>
      </w:r>
      <w:r w:rsidR="001858C6">
        <w:rPr>
          <w:szCs w:val="24"/>
          <w:vertAlign w:val="superscript"/>
        </w:rPr>
        <w:t>2</w:t>
      </w:r>
    </w:p>
    <w:bookmarkEnd w:id="0"/>
    <w:p w14:paraId="7307BE84" w14:textId="77777777"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t>References</w:t>
      </w:r>
    </w:p>
    <w:p w14:paraId="0B24C4DE" w14:textId="77777777"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7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14:paraId="1CA13651" w14:textId="77777777"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>Christenson, Eric A. 2001</w:t>
      </w:r>
      <w:r w:rsidRPr="0003044B">
        <w:rPr>
          <w:rFonts w:cs="Times New Roman"/>
          <w:b/>
          <w:szCs w:val="24"/>
        </w:rPr>
        <w:t xml:space="preserve">. </w:t>
      </w:r>
      <w:r w:rsidRPr="001E7F5E">
        <w:rPr>
          <w:rFonts w:cs="Times New Roman"/>
          <w:i/>
          <w:szCs w:val="24"/>
        </w:rPr>
        <w:t>Phalaenopsis- A Monograph</w:t>
      </w:r>
      <w:r w:rsidRPr="0003044B">
        <w:rPr>
          <w:rFonts w:cs="Times New Roman"/>
          <w:i/>
          <w:szCs w:val="24"/>
        </w:rPr>
        <w:t>.</w:t>
      </w:r>
      <w:r w:rsidR="001E0A24">
        <w:rPr>
          <w:rFonts w:cs="Times New Roman"/>
          <w:i/>
          <w:szCs w:val="24"/>
        </w:rPr>
        <w:t xml:space="preserve"> </w:t>
      </w:r>
      <w:r w:rsidRPr="0003044B">
        <w:rPr>
          <w:rFonts w:cs="Times New Roman"/>
          <w:szCs w:val="24"/>
        </w:rPr>
        <w:t>Timber Press.</w:t>
      </w:r>
    </w:p>
    <w:p w14:paraId="6FAD87B5" w14:textId="77777777"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D5623BE" w14:textId="68E6F858" w:rsidR="00245F1E" w:rsidRPr="00245F1E" w:rsidRDefault="00F75418" w:rsidP="00634D2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75418">
        <w:rPr>
          <w:rFonts w:cs="Times New Roman"/>
          <w:bCs/>
          <w:szCs w:val="24"/>
          <w:vertAlign w:val="superscript"/>
        </w:rPr>
        <w:t>3</w:t>
      </w:r>
      <w:r w:rsidR="00832478">
        <w:rPr>
          <w:rFonts w:cs="Times New Roman"/>
          <w:b/>
          <w:bCs/>
          <w:szCs w:val="24"/>
        </w:rPr>
        <w:t>Cribb, CJ. 2014</w:t>
      </w:r>
      <w:r w:rsidR="00CE696F" w:rsidRPr="00CE696F">
        <w:rPr>
          <w:rFonts w:cs="Times New Roman"/>
          <w:b/>
          <w:bCs/>
          <w:szCs w:val="24"/>
        </w:rPr>
        <w:t xml:space="preserve">. </w:t>
      </w:r>
      <w:proofErr w:type="spellStart"/>
      <w:r w:rsidR="00832478">
        <w:rPr>
          <w:rFonts w:cs="Times New Roman"/>
          <w:szCs w:val="24"/>
        </w:rPr>
        <w:t>Epidendroidae</w:t>
      </w:r>
      <w:proofErr w:type="spellEnd"/>
      <w:r w:rsidR="00CE696F" w:rsidRPr="00CE696F">
        <w:rPr>
          <w:rFonts w:cs="Times New Roman"/>
          <w:szCs w:val="24"/>
        </w:rPr>
        <w:t xml:space="preserve">. In: Pridgeon AM, Cribb PJ, Chase MW, Rasmussen F, eds. </w:t>
      </w:r>
      <w:r w:rsidR="00CE696F" w:rsidRPr="00CE696F">
        <w:rPr>
          <w:rFonts w:cs="Times New Roman"/>
          <w:i/>
          <w:iCs/>
          <w:szCs w:val="24"/>
        </w:rPr>
        <w:t>Genera Orchidacearum,</w:t>
      </w:r>
      <w:r w:rsidR="00CE696F" w:rsidRPr="00CE696F">
        <w:rPr>
          <w:rFonts w:cs="Times New Roman"/>
          <w:szCs w:val="24"/>
        </w:rPr>
        <w:t xml:space="preserve"> </w:t>
      </w:r>
      <w:r w:rsidR="00832478">
        <w:rPr>
          <w:rFonts w:cs="Times New Roman"/>
          <w:i/>
          <w:iCs/>
          <w:szCs w:val="24"/>
        </w:rPr>
        <w:t>Vol. 6</w:t>
      </w:r>
      <w:r w:rsidR="00CE696F" w:rsidRPr="00CE696F">
        <w:rPr>
          <w:rFonts w:cs="Times New Roman"/>
          <w:szCs w:val="24"/>
        </w:rPr>
        <w:t>. Oxfo</w:t>
      </w:r>
      <w:r w:rsidR="00860076">
        <w:rPr>
          <w:rFonts w:cs="Times New Roman"/>
          <w:szCs w:val="24"/>
        </w:rPr>
        <w:t xml:space="preserve">rd: </w:t>
      </w:r>
      <w:r w:rsidR="00832478">
        <w:rPr>
          <w:rFonts w:cs="Times New Roman"/>
          <w:szCs w:val="24"/>
        </w:rPr>
        <w:t>Oxford University Press, 344-349</w:t>
      </w:r>
      <w:r w:rsidR="00CE696F" w:rsidRPr="00CE696F">
        <w:rPr>
          <w:rFonts w:cs="Times New Roman"/>
          <w:szCs w:val="24"/>
        </w:rPr>
        <w:t>.</w:t>
      </w:r>
    </w:p>
    <w:sectPr w:rsidR="00245F1E" w:rsidRPr="00245F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CAFD" w14:textId="77777777" w:rsidR="00E235AA" w:rsidRDefault="00E235AA" w:rsidP="00B01E1F">
      <w:pPr>
        <w:spacing w:after="0" w:line="240" w:lineRule="auto"/>
      </w:pPr>
      <w:r>
        <w:separator/>
      </w:r>
    </w:p>
  </w:endnote>
  <w:endnote w:type="continuationSeparator" w:id="0">
    <w:p w14:paraId="6529C72F" w14:textId="77777777" w:rsidR="00E235AA" w:rsidRDefault="00E235AA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1141" w14:textId="77777777" w:rsidR="00E235AA" w:rsidRDefault="00E235AA" w:rsidP="00B01E1F">
      <w:pPr>
        <w:spacing w:after="0" w:line="240" w:lineRule="auto"/>
      </w:pPr>
      <w:r>
        <w:separator/>
      </w:r>
    </w:p>
  </w:footnote>
  <w:footnote w:type="continuationSeparator" w:id="0">
    <w:p w14:paraId="2C2FC1FF" w14:textId="77777777" w:rsidR="00E235AA" w:rsidRDefault="00E235AA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89F" w14:textId="403B991F" w:rsidR="00B01E1F" w:rsidRDefault="00B01E1F">
    <w:pPr>
      <w:pStyle w:val="Header"/>
    </w:pPr>
    <w:r>
      <w:t>James Diffily</w:t>
    </w:r>
    <w:r>
      <w:ptab w:relativeTo="margin" w:alignment="center" w:leader="none"/>
    </w:r>
    <w:r w:rsidR="003E1027">
      <w:t>Phalaenopsis</w:t>
    </w:r>
    <w:r w:rsidR="00CF5035">
      <w:t xml:space="preserve"> Section </w:t>
    </w:r>
    <w:proofErr w:type="spellStart"/>
    <w:r w:rsidR="00C76E63">
      <w:t>Fuscatae</w:t>
    </w:r>
    <w:proofErr w:type="spellEnd"/>
    <w:r>
      <w:t xml:space="preserve"> Summary</w:t>
    </w:r>
    <w:r>
      <w:ptab w:relativeTo="margin" w:alignment="right" w:leader="none"/>
    </w:r>
    <w:r w:rsidR="00C76E63">
      <w:t>August</w:t>
    </w:r>
    <w:r w:rsidR="003E1027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896"/>
    <w:multiLevelType w:val="multilevel"/>
    <w:tmpl w:val="E2F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F"/>
    <w:rsid w:val="00002920"/>
    <w:rsid w:val="00047424"/>
    <w:rsid w:val="00050ADC"/>
    <w:rsid w:val="00091C09"/>
    <w:rsid w:val="000A5BFA"/>
    <w:rsid w:val="000B6A62"/>
    <w:rsid w:val="000E1A2A"/>
    <w:rsid w:val="001015B2"/>
    <w:rsid w:val="001075D6"/>
    <w:rsid w:val="00120944"/>
    <w:rsid w:val="001858C6"/>
    <w:rsid w:val="001B505E"/>
    <w:rsid w:val="001D71A8"/>
    <w:rsid w:val="001E0A24"/>
    <w:rsid w:val="001E3409"/>
    <w:rsid w:val="001E388A"/>
    <w:rsid w:val="001F22D2"/>
    <w:rsid w:val="00236EFA"/>
    <w:rsid w:val="00245F1E"/>
    <w:rsid w:val="00253C5B"/>
    <w:rsid w:val="00267FD0"/>
    <w:rsid w:val="002A0EF8"/>
    <w:rsid w:val="002E2842"/>
    <w:rsid w:val="002F741F"/>
    <w:rsid w:val="00307143"/>
    <w:rsid w:val="00333A0D"/>
    <w:rsid w:val="00333D02"/>
    <w:rsid w:val="003503BF"/>
    <w:rsid w:val="003561E2"/>
    <w:rsid w:val="00376493"/>
    <w:rsid w:val="00396352"/>
    <w:rsid w:val="003A75D7"/>
    <w:rsid w:val="003E0CD6"/>
    <w:rsid w:val="003E1027"/>
    <w:rsid w:val="003E2663"/>
    <w:rsid w:val="0042654A"/>
    <w:rsid w:val="004372A1"/>
    <w:rsid w:val="00464BB2"/>
    <w:rsid w:val="00490458"/>
    <w:rsid w:val="00492103"/>
    <w:rsid w:val="00492E0B"/>
    <w:rsid w:val="004B632D"/>
    <w:rsid w:val="004E2BA5"/>
    <w:rsid w:val="004F518A"/>
    <w:rsid w:val="005158C1"/>
    <w:rsid w:val="0053348F"/>
    <w:rsid w:val="0053436D"/>
    <w:rsid w:val="00553982"/>
    <w:rsid w:val="005A738D"/>
    <w:rsid w:val="005B4393"/>
    <w:rsid w:val="005F2FD1"/>
    <w:rsid w:val="00601BC8"/>
    <w:rsid w:val="00634D2E"/>
    <w:rsid w:val="006968CB"/>
    <w:rsid w:val="006C662C"/>
    <w:rsid w:val="006C754E"/>
    <w:rsid w:val="006F6FA4"/>
    <w:rsid w:val="00723FA6"/>
    <w:rsid w:val="007245E1"/>
    <w:rsid w:val="007257F0"/>
    <w:rsid w:val="00760D61"/>
    <w:rsid w:val="00764DEB"/>
    <w:rsid w:val="007C1941"/>
    <w:rsid w:val="007D2D27"/>
    <w:rsid w:val="007D32FE"/>
    <w:rsid w:val="00801EEE"/>
    <w:rsid w:val="008052B5"/>
    <w:rsid w:val="00806E09"/>
    <w:rsid w:val="00832478"/>
    <w:rsid w:val="00832A48"/>
    <w:rsid w:val="00860076"/>
    <w:rsid w:val="00866B46"/>
    <w:rsid w:val="00874A4A"/>
    <w:rsid w:val="008B4C61"/>
    <w:rsid w:val="009551FC"/>
    <w:rsid w:val="00964420"/>
    <w:rsid w:val="009677C7"/>
    <w:rsid w:val="0097310A"/>
    <w:rsid w:val="009B1CAA"/>
    <w:rsid w:val="009E283D"/>
    <w:rsid w:val="009F45BB"/>
    <w:rsid w:val="00A56332"/>
    <w:rsid w:val="00AC0A33"/>
    <w:rsid w:val="00B004A0"/>
    <w:rsid w:val="00B00745"/>
    <w:rsid w:val="00B01E1F"/>
    <w:rsid w:val="00B26263"/>
    <w:rsid w:val="00B544D8"/>
    <w:rsid w:val="00B74AC4"/>
    <w:rsid w:val="00B911A0"/>
    <w:rsid w:val="00BE5368"/>
    <w:rsid w:val="00C2687D"/>
    <w:rsid w:val="00C320DD"/>
    <w:rsid w:val="00C321BE"/>
    <w:rsid w:val="00C37F86"/>
    <w:rsid w:val="00C64BE6"/>
    <w:rsid w:val="00C66510"/>
    <w:rsid w:val="00C76E63"/>
    <w:rsid w:val="00C85469"/>
    <w:rsid w:val="00CE696F"/>
    <w:rsid w:val="00CF5035"/>
    <w:rsid w:val="00D37B61"/>
    <w:rsid w:val="00D40781"/>
    <w:rsid w:val="00D509BB"/>
    <w:rsid w:val="00D655F2"/>
    <w:rsid w:val="00D733E3"/>
    <w:rsid w:val="00D73DFD"/>
    <w:rsid w:val="00DC6498"/>
    <w:rsid w:val="00E05D94"/>
    <w:rsid w:val="00E235AA"/>
    <w:rsid w:val="00E569A0"/>
    <w:rsid w:val="00EA4973"/>
    <w:rsid w:val="00EB16B6"/>
    <w:rsid w:val="00EC344F"/>
    <w:rsid w:val="00EF5CB1"/>
    <w:rsid w:val="00EF5FA5"/>
    <w:rsid w:val="00F50E60"/>
    <w:rsid w:val="00F641EF"/>
    <w:rsid w:val="00F67757"/>
    <w:rsid w:val="00F75418"/>
    <w:rsid w:val="00F93629"/>
    <w:rsid w:val="00FC0DC5"/>
    <w:rsid w:val="00FF1294"/>
    <w:rsid w:val="00FF1664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CCF"/>
  <w15:docId w15:val="{434B8C0D-13B1-429D-8440-D252EE9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chidspec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3</cp:revision>
  <dcterms:created xsi:type="dcterms:W3CDTF">2021-07-19T17:18:00Z</dcterms:created>
  <dcterms:modified xsi:type="dcterms:W3CDTF">2021-07-19T17:27:00Z</dcterms:modified>
</cp:coreProperties>
</file>