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F2E2A" w14:textId="655D2D1E" w:rsidR="00A34A43" w:rsidRDefault="003905A3" w:rsidP="005C6FCC">
      <w:pPr>
        <w:jc w:val="center"/>
        <w:rPr>
          <w:rFonts w:ascii="Arial" w:hAnsi="Arial" w:cs="Arial"/>
          <w:b/>
          <w:bCs/>
          <w:sz w:val="28"/>
          <w:szCs w:val="28"/>
        </w:rPr>
      </w:pPr>
      <w:r>
        <w:rPr>
          <w:rFonts w:ascii="Arial" w:hAnsi="Arial" w:cs="Arial"/>
          <w:b/>
          <w:bCs/>
          <w:sz w:val="28"/>
          <w:szCs w:val="28"/>
        </w:rPr>
        <w:t>GENUS</w:t>
      </w:r>
      <w:r w:rsidR="005C6FCC" w:rsidRPr="005C6FCC">
        <w:rPr>
          <w:rFonts w:ascii="Arial" w:hAnsi="Arial" w:cs="Arial"/>
          <w:b/>
          <w:bCs/>
          <w:sz w:val="28"/>
          <w:szCs w:val="28"/>
        </w:rPr>
        <w:t xml:space="preserve"> SUMMARY </w:t>
      </w:r>
    </w:p>
    <w:p w14:paraId="373C323E" w14:textId="2772C2E3" w:rsidR="005E2A01" w:rsidRPr="005E2A01" w:rsidRDefault="005E2A01" w:rsidP="005C6FCC">
      <w:pPr>
        <w:jc w:val="center"/>
        <w:rPr>
          <w:rFonts w:ascii="Arial" w:hAnsi="Arial" w:cs="Arial"/>
          <w:sz w:val="28"/>
          <w:szCs w:val="28"/>
        </w:rPr>
      </w:pPr>
      <w:r w:rsidRPr="005E2A01">
        <w:rPr>
          <w:rFonts w:ascii="Arial" w:hAnsi="Arial" w:cs="Arial"/>
          <w:sz w:val="28"/>
          <w:szCs w:val="28"/>
        </w:rPr>
        <w:t>Bifrenaria Lindl. 1832</w:t>
      </w:r>
    </w:p>
    <w:p w14:paraId="423098A3" w14:textId="572DE016" w:rsidR="005C6FCC" w:rsidRPr="005E2A01" w:rsidRDefault="00080F96" w:rsidP="00080F96">
      <w:pPr>
        <w:shd w:val="clear" w:color="auto" w:fill="FFFFFF"/>
        <w:spacing w:line="360" w:lineRule="atLeast"/>
        <w:jc w:val="center"/>
        <w:rPr>
          <w:rFonts w:ascii="Arial" w:hAnsi="Arial" w:cs="Arial"/>
          <w:sz w:val="28"/>
          <w:szCs w:val="28"/>
        </w:rPr>
      </w:pPr>
      <w:r w:rsidRPr="005E2A01">
        <w:rPr>
          <w:rStyle w:val="Emphasis"/>
          <w:rFonts w:ascii="Arial" w:hAnsi="Arial" w:cs="Arial"/>
          <w:i w:val="0"/>
          <w:iCs w:val="0"/>
          <w:color w:val="2B2B2B"/>
          <w:sz w:val="28"/>
          <w:szCs w:val="28"/>
          <w:bdr w:val="none" w:sz="0" w:space="0" w:color="auto" w:frame="1"/>
          <w:shd w:val="clear" w:color="auto" w:fill="FFFFFF"/>
        </w:rPr>
        <w:t xml:space="preserve"> </w:t>
      </w:r>
      <w:r w:rsidR="00795054" w:rsidRPr="005E2A01">
        <w:rPr>
          <w:rFonts w:ascii="Arial" w:hAnsi="Arial" w:cs="Arial"/>
          <w:sz w:val="28"/>
          <w:szCs w:val="28"/>
        </w:rPr>
        <w:t xml:space="preserve"> [</w:t>
      </w:r>
      <w:r w:rsidR="005E2A01" w:rsidRPr="005E2A01">
        <w:rPr>
          <w:rFonts w:ascii="Arial" w:hAnsi="Arial" w:cs="Arial"/>
          <w:color w:val="2B2B2B"/>
          <w:sz w:val="28"/>
          <w:szCs w:val="28"/>
          <w:shd w:val="clear" w:color="auto" w:fill="FFFFFF"/>
        </w:rPr>
        <w:t>bi-fren-AIR-ee-ah</w:t>
      </w:r>
      <w:r w:rsidR="00795054" w:rsidRPr="005E2A01">
        <w:rPr>
          <w:rFonts w:ascii="Arial" w:hAnsi="Arial" w:cs="Arial"/>
          <w:sz w:val="28"/>
          <w:szCs w:val="28"/>
        </w:rPr>
        <w:t>]</w:t>
      </w:r>
      <w:r w:rsidR="005C6FCC" w:rsidRPr="005E2A01">
        <w:rPr>
          <w:rFonts w:ascii="Arial" w:hAnsi="Arial" w:cs="Arial"/>
          <w:sz w:val="28"/>
          <w:szCs w:val="28"/>
        </w:rPr>
        <w:t xml:space="preserve"> </w:t>
      </w:r>
    </w:p>
    <w:p w14:paraId="410AD021" w14:textId="77777777" w:rsidR="007E3D12" w:rsidRDefault="007E3D12" w:rsidP="00795054">
      <w:pPr>
        <w:pStyle w:val="Body"/>
        <w:rPr>
          <w:rFonts w:ascii="Arial" w:eastAsia="Times New Roman" w:hAnsi="Arial" w:cs="Arial"/>
          <w:b/>
          <w:bCs/>
          <w:color w:val="262626"/>
          <w:sz w:val="24"/>
          <w:szCs w:val="24"/>
          <w:u w:val="single"/>
          <w:bdr w:val="none" w:sz="0" w:space="0" w:color="auto"/>
        </w:rPr>
      </w:pPr>
    </w:p>
    <w:p w14:paraId="182AD625" w14:textId="56DF5981" w:rsidR="00795054" w:rsidRPr="00795054" w:rsidRDefault="00795054" w:rsidP="00795054">
      <w:pPr>
        <w:pStyle w:val="Body"/>
        <w:rPr>
          <w:rFonts w:ascii="Arial" w:eastAsia="Times New Roman" w:hAnsi="Arial" w:cs="Arial"/>
          <w:b/>
          <w:bCs/>
          <w:color w:val="262626"/>
          <w:sz w:val="24"/>
          <w:szCs w:val="24"/>
          <w:u w:val="single"/>
          <w:bdr w:val="none" w:sz="0" w:space="0" w:color="auto"/>
        </w:rPr>
      </w:pPr>
      <w:r w:rsidRPr="00795054">
        <w:rPr>
          <w:rFonts w:ascii="Arial" w:eastAsia="Times New Roman" w:hAnsi="Arial" w:cs="Arial"/>
          <w:b/>
          <w:bCs/>
          <w:color w:val="262626"/>
          <w:sz w:val="24"/>
          <w:szCs w:val="24"/>
          <w:u w:val="single"/>
          <w:bdr w:val="none" w:sz="0" w:space="0" w:color="auto"/>
        </w:rPr>
        <w:t>General Description</w:t>
      </w:r>
    </w:p>
    <w:p w14:paraId="3394A6E1" w14:textId="302EAA20" w:rsidR="007E3D12" w:rsidRDefault="007E3D12" w:rsidP="00795054">
      <w:pPr>
        <w:shd w:val="clear" w:color="auto" w:fill="FFFFFF"/>
        <w:spacing w:after="0" w:line="360" w:lineRule="atLeast"/>
        <w:rPr>
          <w:rFonts w:ascii="Arial" w:hAnsi="Arial" w:cs="Arial"/>
          <w:b/>
          <w:bCs/>
          <w:color w:val="2B2B2B"/>
          <w:sz w:val="24"/>
          <w:szCs w:val="24"/>
          <w:shd w:val="clear" w:color="auto" w:fill="FFFFFF"/>
        </w:rPr>
      </w:pPr>
      <w:r w:rsidRPr="005E2A01">
        <w:rPr>
          <w:rStyle w:val="Strong"/>
          <w:rFonts w:ascii="Arial" w:hAnsi="Arial" w:cs="Arial"/>
          <w:b w:val="0"/>
          <w:bCs w:val="0"/>
          <w:color w:val="000000"/>
          <w:sz w:val="24"/>
          <w:szCs w:val="24"/>
          <w:shd w:val="clear" w:color="auto" w:fill="FFFFFF"/>
        </w:rPr>
        <w:t>Bifrenaria</w:t>
      </w:r>
      <w:r w:rsidRPr="005E2A01">
        <w:rPr>
          <w:rStyle w:val="Strong"/>
          <w:rFonts w:ascii="Arial" w:hAnsi="Arial" w:cs="Arial"/>
          <w:i/>
          <w:iCs/>
          <w:color w:val="000000"/>
          <w:sz w:val="24"/>
          <w:szCs w:val="24"/>
          <w:shd w:val="clear" w:color="auto" w:fill="FFFFFF"/>
        </w:rPr>
        <w:t> </w:t>
      </w:r>
      <w:r w:rsidRPr="005E2A01">
        <w:rPr>
          <w:rFonts w:ascii="Arial" w:hAnsi="Arial" w:cs="Arial"/>
          <w:color w:val="000000"/>
          <w:sz w:val="24"/>
          <w:szCs w:val="24"/>
          <w:shd w:val="clear" w:color="auto" w:fill="FFFFFF"/>
        </w:rPr>
        <w:t>was first described in 1832. The genus has presented taxonomic puzzles with some species being recently transferred to </w:t>
      </w:r>
      <w:r w:rsidRPr="005E2A01">
        <w:rPr>
          <w:rStyle w:val="Emphasis"/>
          <w:rFonts w:ascii="Arial" w:hAnsi="Arial" w:cs="Arial"/>
          <w:i w:val="0"/>
          <w:iCs w:val="0"/>
          <w:color w:val="000000"/>
          <w:sz w:val="24"/>
          <w:szCs w:val="24"/>
          <w:shd w:val="clear" w:color="auto" w:fill="FFFFFF"/>
        </w:rPr>
        <w:t>Rudolfiella, Coelia, Lacaena, Stenocoryne and Teuscheria</w:t>
      </w:r>
      <w:r w:rsidRPr="005E2A01">
        <w:rPr>
          <w:rFonts w:ascii="Arial" w:hAnsi="Arial" w:cs="Arial"/>
          <w:color w:val="000000"/>
          <w:sz w:val="24"/>
          <w:szCs w:val="24"/>
          <w:shd w:val="clear" w:color="auto" w:fill="FFFFFF"/>
        </w:rPr>
        <w:t>. Bifrenarias are not too common in cultivation but </w:t>
      </w:r>
      <w:r w:rsidRPr="005E2A01">
        <w:rPr>
          <w:rStyle w:val="Emphasis"/>
          <w:rFonts w:ascii="Arial" w:hAnsi="Arial" w:cs="Arial"/>
          <w:i w:val="0"/>
          <w:iCs w:val="0"/>
          <w:color w:val="000000"/>
          <w:sz w:val="24"/>
          <w:szCs w:val="24"/>
          <w:shd w:val="clear" w:color="auto" w:fill="FFFFFF"/>
        </w:rPr>
        <w:t>Bif. harrisoniae</w:t>
      </w:r>
      <w:r w:rsidRPr="005E2A01">
        <w:rPr>
          <w:rFonts w:ascii="Arial" w:hAnsi="Arial" w:cs="Arial"/>
          <w:color w:val="000000"/>
          <w:sz w:val="24"/>
          <w:szCs w:val="24"/>
          <w:shd w:val="clear" w:color="auto" w:fill="FFFFFF"/>
        </w:rPr>
        <w:t xml:space="preserve"> with its lovely, large, white to pink fragrant blooms is more often seen. This and other species can be a challenge to flower but once a grower develops the knack, blooming is as regular as clockwork. The plants have a characteristic single, leathery, dark green leaf per squat, conic to somewhat flattened pseudobulb. Flower color varies from ivory through green, </w:t>
      </w:r>
      <w:r w:rsidR="005E2A01" w:rsidRPr="005E2A01">
        <w:rPr>
          <w:rFonts w:ascii="Arial" w:hAnsi="Arial" w:cs="Arial"/>
          <w:color w:val="000000"/>
          <w:sz w:val="24"/>
          <w:szCs w:val="24"/>
          <w:shd w:val="clear" w:color="auto" w:fill="FFFFFF"/>
        </w:rPr>
        <w:t>yellow,</w:t>
      </w:r>
      <w:r w:rsidRPr="005E2A01">
        <w:rPr>
          <w:rFonts w:ascii="Arial" w:hAnsi="Arial" w:cs="Arial"/>
          <w:color w:val="000000"/>
          <w:sz w:val="24"/>
          <w:szCs w:val="24"/>
          <w:shd w:val="clear" w:color="auto" w:fill="FFFFFF"/>
        </w:rPr>
        <w:t xml:space="preserve"> and pink. Other species that can be found in collections include </w:t>
      </w:r>
      <w:r w:rsidRPr="005E2A01">
        <w:rPr>
          <w:rStyle w:val="Emphasis"/>
          <w:rFonts w:ascii="Arial" w:hAnsi="Arial" w:cs="Arial"/>
          <w:i w:val="0"/>
          <w:iCs w:val="0"/>
          <w:color w:val="000000"/>
          <w:sz w:val="24"/>
          <w:szCs w:val="24"/>
          <w:shd w:val="clear" w:color="auto" w:fill="FFFFFF"/>
        </w:rPr>
        <w:t xml:space="preserve">Bif. </w:t>
      </w:r>
      <w:r w:rsidRPr="005E2A01">
        <w:rPr>
          <w:rStyle w:val="Emphasis"/>
          <w:rFonts w:ascii="Arial" w:hAnsi="Arial" w:cs="Arial"/>
          <w:color w:val="000000"/>
          <w:sz w:val="24"/>
          <w:szCs w:val="24"/>
          <w:shd w:val="clear" w:color="auto" w:fill="FFFFFF"/>
        </w:rPr>
        <w:t>atropurpurea</w:t>
      </w:r>
      <w:r w:rsidRPr="005E2A01">
        <w:rPr>
          <w:rFonts w:ascii="Arial" w:hAnsi="Arial" w:cs="Arial"/>
          <w:color w:val="000000"/>
          <w:sz w:val="24"/>
          <w:szCs w:val="24"/>
          <w:shd w:val="clear" w:color="auto" w:fill="FFFFFF"/>
        </w:rPr>
        <w:t xml:space="preserve"> (3-6 medium </w:t>
      </w:r>
      <w:r w:rsidR="005E2A01" w:rsidRPr="005E2A01">
        <w:rPr>
          <w:rFonts w:ascii="Arial" w:hAnsi="Arial" w:cs="Arial"/>
          <w:color w:val="000000"/>
          <w:sz w:val="24"/>
          <w:szCs w:val="24"/>
          <w:shd w:val="clear" w:color="auto" w:fill="FFFFFF"/>
        </w:rPr>
        <w:t>reddish-purple</w:t>
      </w:r>
      <w:r w:rsidRPr="005E2A01">
        <w:rPr>
          <w:rFonts w:ascii="Arial" w:hAnsi="Arial" w:cs="Arial"/>
          <w:color w:val="000000"/>
          <w:sz w:val="24"/>
          <w:szCs w:val="24"/>
          <w:shd w:val="clear" w:color="auto" w:fill="FFFFFF"/>
        </w:rPr>
        <w:t xml:space="preserve"> blooms that open best when grown cool), </w:t>
      </w:r>
      <w:r w:rsidRPr="005E2A01">
        <w:rPr>
          <w:rStyle w:val="Emphasis"/>
          <w:rFonts w:ascii="Arial" w:hAnsi="Arial" w:cs="Arial"/>
          <w:i w:val="0"/>
          <w:iCs w:val="0"/>
          <w:color w:val="000000"/>
          <w:sz w:val="24"/>
          <w:szCs w:val="24"/>
          <w:shd w:val="clear" w:color="auto" w:fill="FFFFFF"/>
        </w:rPr>
        <w:t xml:space="preserve">Bif. </w:t>
      </w:r>
      <w:r w:rsidRPr="005E2A01">
        <w:rPr>
          <w:rStyle w:val="Emphasis"/>
          <w:rFonts w:ascii="Arial" w:hAnsi="Arial" w:cs="Arial"/>
          <w:color w:val="000000"/>
          <w:sz w:val="24"/>
          <w:szCs w:val="24"/>
          <w:shd w:val="clear" w:color="auto" w:fill="FFFFFF"/>
        </w:rPr>
        <w:t>aureofulva</w:t>
      </w:r>
      <w:r w:rsidRPr="005E2A01">
        <w:rPr>
          <w:rFonts w:ascii="Arial" w:hAnsi="Arial" w:cs="Arial"/>
          <w:color w:val="000000"/>
          <w:sz w:val="24"/>
          <w:szCs w:val="24"/>
          <w:shd w:val="clear" w:color="auto" w:fill="FFFFFF"/>
        </w:rPr>
        <w:t> (6-10 small orange blooms), </w:t>
      </w:r>
      <w:r w:rsidRPr="005E2A01">
        <w:rPr>
          <w:rStyle w:val="Emphasis"/>
          <w:rFonts w:ascii="Arial" w:hAnsi="Arial" w:cs="Arial"/>
          <w:i w:val="0"/>
          <w:iCs w:val="0"/>
          <w:color w:val="000000"/>
          <w:sz w:val="24"/>
          <w:szCs w:val="24"/>
          <w:shd w:val="clear" w:color="auto" w:fill="FFFFFF"/>
        </w:rPr>
        <w:t>Bif. charlesworthii</w:t>
      </w:r>
      <w:r w:rsidRPr="005E2A01">
        <w:rPr>
          <w:rFonts w:ascii="Arial" w:hAnsi="Arial" w:cs="Arial"/>
          <w:color w:val="000000"/>
          <w:sz w:val="24"/>
          <w:szCs w:val="24"/>
          <w:shd w:val="clear" w:color="auto" w:fill="FFFFFF"/>
        </w:rPr>
        <w:t xml:space="preserve"> (4-6 </w:t>
      </w:r>
      <w:r w:rsidR="005E2A01" w:rsidRPr="005E2A01">
        <w:rPr>
          <w:rFonts w:ascii="Arial" w:hAnsi="Arial" w:cs="Arial"/>
          <w:color w:val="000000"/>
          <w:sz w:val="24"/>
          <w:szCs w:val="24"/>
          <w:shd w:val="clear" w:color="auto" w:fill="FFFFFF"/>
        </w:rPr>
        <w:t>small, fringed</w:t>
      </w:r>
      <w:r w:rsidRPr="005E2A01">
        <w:rPr>
          <w:rFonts w:ascii="Arial" w:hAnsi="Arial" w:cs="Arial"/>
          <w:color w:val="000000"/>
          <w:sz w:val="24"/>
          <w:szCs w:val="24"/>
          <w:shd w:val="clear" w:color="auto" w:fill="FFFFFF"/>
        </w:rPr>
        <w:t xml:space="preserve"> cream blooms), </w:t>
      </w:r>
      <w:r w:rsidRPr="005E2A01">
        <w:rPr>
          <w:rStyle w:val="Emphasis"/>
          <w:rFonts w:ascii="Arial" w:hAnsi="Arial" w:cs="Arial"/>
          <w:i w:val="0"/>
          <w:iCs w:val="0"/>
          <w:color w:val="000000"/>
          <w:sz w:val="24"/>
          <w:szCs w:val="24"/>
          <w:shd w:val="clear" w:color="auto" w:fill="FFFFFF"/>
        </w:rPr>
        <w:t xml:space="preserve">Bif. </w:t>
      </w:r>
      <w:r w:rsidRPr="005E2A01">
        <w:rPr>
          <w:rStyle w:val="Emphasis"/>
          <w:rFonts w:ascii="Arial" w:hAnsi="Arial" w:cs="Arial"/>
          <w:color w:val="000000"/>
          <w:sz w:val="24"/>
          <w:szCs w:val="24"/>
          <w:shd w:val="clear" w:color="auto" w:fill="FFFFFF"/>
        </w:rPr>
        <w:t>inodora</w:t>
      </w:r>
      <w:r w:rsidRPr="005E2A01">
        <w:rPr>
          <w:rFonts w:ascii="Arial" w:hAnsi="Arial" w:cs="Arial"/>
          <w:color w:val="000000"/>
          <w:sz w:val="24"/>
          <w:szCs w:val="24"/>
          <w:shd w:val="clear" w:color="auto" w:fill="FFFFFF"/>
        </w:rPr>
        <w:t> (4-6 medium greenish blooms), </w:t>
      </w:r>
      <w:r w:rsidRPr="005E2A01">
        <w:rPr>
          <w:rStyle w:val="Emphasis"/>
          <w:rFonts w:ascii="Arial" w:hAnsi="Arial" w:cs="Arial"/>
          <w:i w:val="0"/>
          <w:iCs w:val="0"/>
          <w:color w:val="000000"/>
          <w:sz w:val="24"/>
          <w:szCs w:val="24"/>
          <w:shd w:val="clear" w:color="auto" w:fill="FFFFFF"/>
        </w:rPr>
        <w:t>Bif.</w:t>
      </w:r>
      <w:r w:rsidRPr="005E2A01">
        <w:rPr>
          <w:rStyle w:val="Emphasis"/>
          <w:rFonts w:ascii="Arial" w:hAnsi="Arial" w:cs="Arial"/>
          <w:color w:val="000000"/>
          <w:sz w:val="24"/>
          <w:szCs w:val="24"/>
          <w:shd w:val="clear" w:color="auto" w:fill="FFFFFF"/>
        </w:rPr>
        <w:t xml:space="preserve"> tetragona</w:t>
      </w:r>
      <w:r w:rsidRPr="005E2A01">
        <w:rPr>
          <w:rFonts w:ascii="Arial" w:hAnsi="Arial" w:cs="Arial"/>
          <w:color w:val="000000"/>
          <w:sz w:val="24"/>
          <w:szCs w:val="24"/>
          <w:shd w:val="clear" w:color="auto" w:fill="FFFFFF"/>
        </w:rPr>
        <w:t> (2-3 large purple-spotted green blooms) and </w:t>
      </w:r>
      <w:r w:rsidRPr="005E2A01">
        <w:rPr>
          <w:rStyle w:val="Strong"/>
          <w:rFonts w:ascii="Arial" w:hAnsi="Arial" w:cs="Arial"/>
          <w:b w:val="0"/>
          <w:bCs w:val="0"/>
          <w:color w:val="000000"/>
          <w:sz w:val="24"/>
          <w:szCs w:val="24"/>
          <w:shd w:val="clear" w:color="auto" w:fill="FFFFFF"/>
        </w:rPr>
        <w:t xml:space="preserve">Bif. </w:t>
      </w:r>
      <w:r w:rsidRPr="005E2A01">
        <w:rPr>
          <w:rStyle w:val="Strong"/>
          <w:rFonts w:ascii="Arial" w:hAnsi="Arial" w:cs="Arial"/>
          <w:b w:val="0"/>
          <w:bCs w:val="0"/>
          <w:i/>
          <w:iCs/>
          <w:color w:val="000000"/>
          <w:sz w:val="24"/>
          <w:szCs w:val="24"/>
          <w:shd w:val="clear" w:color="auto" w:fill="FFFFFF"/>
        </w:rPr>
        <w:t>tyrianthina</w:t>
      </w:r>
      <w:r w:rsidRPr="005E2A01">
        <w:rPr>
          <w:rFonts w:ascii="Arial" w:hAnsi="Arial" w:cs="Arial"/>
          <w:color w:val="000000"/>
          <w:sz w:val="24"/>
          <w:szCs w:val="24"/>
          <w:shd w:val="clear" w:color="auto" w:fill="FFFFFF"/>
        </w:rPr>
        <w:t> ( 1-4 large rose-purple blooms). </w:t>
      </w:r>
      <w:r w:rsidRPr="005E2A01">
        <w:rPr>
          <w:rFonts w:ascii="Arial" w:hAnsi="Arial" w:cs="Arial"/>
          <w:color w:val="000000"/>
          <w:sz w:val="24"/>
          <w:szCs w:val="24"/>
        </w:rPr>
        <w:br/>
      </w:r>
      <w:r w:rsidRPr="005E2A01">
        <w:rPr>
          <w:rFonts w:ascii="Arial" w:hAnsi="Arial" w:cs="Arial"/>
          <w:color w:val="000000"/>
          <w:sz w:val="24"/>
          <w:szCs w:val="24"/>
        </w:rPr>
        <w:br/>
      </w:r>
      <w:proofErr w:type="spellStart"/>
      <w:r w:rsidRPr="005E2A01">
        <w:rPr>
          <w:rStyle w:val="Emphasis"/>
          <w:rFonts w:ascii="Arial" w:hAnsi="Arial" w:cs="Arial"/>
          <w:i w:val="0"/>
          <w:iCs w:val="0"/>
          <w:color w:val="000000"/>
          <w:sz w:val="24"/>
          <w:szCs w:val="24"/>
          <w:shd w:val="clear" w:color="auto" w:fill="FFFFFF"/>
        </w:rPr>
        <w:t>Bif</w:t>
      </w:r>
      <w:r w:rsidR="00041369">
        <w:rPr>
          <w:rStyle w:val="Emphasis"/>
          <w:rFonts w:ascii="Arial" w:hAnsi="Arial" w:cs="Arial"/>
          <w:i w:val="0"/>
          <w:iCs w:val="0"/>
          <w:color w:val="000000"/>
          <w:sz w:val="24"/>
          <w:szCs w:val="24"/>
          <w:shd w:val="clear" w:color="auto" w:fill="FFFFFF"/>
        </w:rPr>
        <w:t>renaria</w:t>
      </w:r>
      <w:proofErr w:type="spellEnd"/>
      <w:r w:rsidRPr="005E2A01">
        <w:rPr>
          <w:rStyle w:val="Emphasis"/>
          <w:rFonts w:ascii="Arial" w:hAnsi="Arial" w:cs="Arial"/>
          <w:i w:val="0"/>
          <w:iCs w:val="0"/>
          <w:color w:val="000000"/>
          <w:sz w:val="24"/>
          <w:szCs w:val="24"/>
          <w:shd w:val="clear" w:color="auto" w:fill="FFFFFF"/>
        </w:rPr>
        <w:t xml:space="preserve"> </w:t>
      </w:r>
      <w:proofErr w:type="spellStart"/>
      <w:r w:rsidRPr="005E2A01">
        <w:rPr>
          <w:rStyle w:val="Emphasis"/>
          <w:rFonts w:ascii="Arial" w:hAnsi="Arial" w:cs="Arial"/>
          <w:color w:val="000000"/>
          <w:sz w:val="24"/>
          <w:szCs w:val="24"/>
          <w:shd w:val="clear" w:color="auto" w:fill="FFFFFF"/>
        </w:rPr>
        <w:t>harrisoniae</w:t>
      </w:r>
      <w:proofErr w:type="spellEnd"/>
      <w:r w:rsidRPr="005E2A01">
        <w:rPr>
          <w:rFonts w:ascii="Arial" w:hAnsi="Arial" w:cs="Arial"/>
          <w:color w:val="000000"/>
          <w:sz w:val="24"/>
          <w:szCs w:val="24"/>
          <w:shd w:val="clear" w:color="auto" w:fill="FFFFFF"/>
        </w:rPr>
        <w:t xml:space="preserve"> is a Brazilian species found growing on east-facing rocky cliffs at 700-2600 ft. The plants grow exposed to sun and wind but their roots anchor them firmly by penetrating cracks in the rock face. There is near perfect drainage, constant air movement, and bright light. Temperatures range from a high 80 F to a low of 60 F and quite a bit cooler in the months before flowering. Rainfall is concentrated in the warmer months and after the blooming </w:t>
      </w:r>
      <w:r w:rsidR="005E2A01" w:rsidRPr="005E2A01">
        <w:rPr>
          <w:rFonts w:ascii="Arial" w:hAnsi="Arial" w:cs="Arial"/>
          <w:color w:val="000000"/>
          <w:sz w:val="24"/>
          <w:szCs w:val="24"/>
          <w:shd w:val="clear" w:color="auto" w:fill="FFFFFF"/>
        </w:rPr>
        <w:t>season,</w:t>
      </w:r>
      <w:r w:rsidRPr="005E2A01">
        <w:rPr>
          <w:rFonts w:ascii="Arial" w:hAnsi="Arial" w:cs="Arial"/>
          <w:color w:val="000000"/>
          <w:sz w:val="24"/>
          <w:szCs w:val="24"/>
          <w:shd w:val="clear" w:color="auto" w:fill="FFFFFF"/>
        </w:rPr>
        <w:t xml:space="preserve"> which is in spring in the Northern Hemisphere. Humidity is high </w:t>
      </w:r>
      <w:r w:rsidR="005E2A01" w:rsidRPr="005E2A01">
        <w:rPr>
          <w:rFonts w:ascii="Arial" w:hAnsi="Arial" w:cs="Arial"/>
          <w:color w:val="000000"/>
          <w:sz w:val="24"/>
          <w:szCs w:val="24"/>
          <w:shd w:val="clear" w:color="auto" w:fill="FFFFFF"/>
        </w:rPr>
        <w:t>year-round</w:t>
      </w:r>
      <w:r w:rsidRPr="005E2A01">
        <w:rPr>
          <w:rFonts w:ascii="Arial" w:hAnsi="Arial" w:cs="Arial"/>
          <w:color w:val="000000"/>
          <w:sz w:val="24"/>
          <w:szCs w:val="24"/>
          <w:shd w:val="clear" w:color="auto" w:fill="FFFFFF"/>
        </w:rPr>
        <w:t>. </w:t>
      </w:r>
      <w:r w:rsidRPr="005E2A01">
        <w:rPr>
          <w:rFonts w:ascii="Arial" w:hAnsi="Arial" w:cs="Arial"/>
          <w:color w:val="000000"/>
          <w:sz w:val="24"/>
          <w:szCs w:val="24"/>
        </w:rPr>
        <w:br/>
      </w:r>
      <w:r w:rsidRPr="005E2A01">
        <w:rPr>
          <w:rFonts w:ascii="Arial" w:hAnsi="Arial" w:cs="Arial"/>
          <w:color w:val="000000"/>
          <w:sz w:val="24"/>
          <w:szCs w:val="24"/>
        </w:rPr>
        <w:br/>
      </w:r>
      <w:r w:rsidRPr="005E2A01">
        <w:rPr>
          <w:rFonts w:ascii="Arial" w:hAnsi="Arial" w:cs="Arial"/>
          <w:color w:val="000000"/>
          <w:sz w:val="24"/>
          <w:szCs w:val="24"/>
          <w:shd w:val="clear" w:color="auto" w:fill="FFFFFF"/>
        </w:rPr>
        <w:t xml:space="preserve">At the website of Delfina de Araujo , we found a Portuguese/English account of a floristic survey of the Bananal River margins in Rio de Janeiro Province, Brazil by Maria da Penha Fagnani. Although this part of Bananal river runs through an area of environmental protection, they found partial destruction of the forest in some areas </w:t>
      </w:r>
      <w:r w:rsidR="005E2A01" w:rsidRPr="005E2A01">
        <w:rPr>
          <w:rFonts w:ascii="Arial" w:hAnsi="Arial" w:cs="Arial"/>
          <w:color w:val="000000"/>
          <w:sz w:val="24"/>
          <w:szCs w:val="24"/>
          <w:shd w:val="clear" w:color="auto" w:fill="FFFFFF"/>
        </w:rPr>
        <w:t>but</w:t>
      </w:r>
      <w:r w:rsidRPr="005E2A01">
        <w:rPr>
          <w:rFonts w:ascii="Arial" w:hAnsi="Arial" w:cs="Arial"/>
          <w:color w:val="000000"/>
          <w:sz w:val="24"/>
          <w:szCs w:val="24"/>
          <w:shd w:val="clear" w:color="auto" w:fill="FFFFFF"/>
        </w:rPr>
        <w:t xml:space="preserve"> the big trees which followed the river margin had been preserved. The river margin ecosystem is dependent upon the constant high humidity. Just 100 ft back from the river, the climate is dry by day. Three Bifrenarias found in this region are described as being rupicolous and growing above the water. They are spring-blooming </w:t>
      </w:r>
      <w:r w:rsidRPr="005E2A01">
        <w:rPr>
          <w:rStyle w:val="Emphasis"/>
          <w:rFonts w:ascii="Arial" w:hAnsi="Arial" w:cs="Arial"/>
          <w:i w:val="0"/>
          <w:iCs w:val="0"/>
          <w:color w:val="000000"/>
          <w:sz w:val="24"/>
          <w:szCs w:val="24"/>
          <w:shd w:val="clear" w:color="auto" w:fill="FFFFFF"/>
        </w:rPr>
        <w:t>Bif.</w:t>
      </w:r>
      <w:r w:rsidRPr="005E2A01">
        <w:rPr>
          <w:rStyle w:val="Emphasis"/>
          <w:rFonts w:ascii="Arial" w:hAnsi="Arial" w:cs="Arial"/>
          <w:b/>
          <w:bCs/>
          <w:color w:val="000000"/>
          <w:sz w:val="24"/>
          <w:szCs w:val="24"/>
          <w:shd w:val="clear" w:color="auto" w:fill="FFFFFF"/>
        </w:rPr>
        <w:t xml:space="preserve"> </w:t>
      </w:r>
      <w:r w:rsidRPr="005E2A01">
        <w:rPr>
          <w:rStyle w:val="Emphasis"/>
          <w:rFonts w:ascii="Arial" w:hAnsi="Arial" w:cs="Arial"/>
          <w:i w:val="0"/>
          <w:iCs w:val="0"/>
          <w:color w:val="000000"/>
          <w:sz w:val="24"/>
          <w:szCs w:val="24"/>
          <w:shd w:val="clear" w:color="auto" w:fill="FFFFFF"/>
        </w:rPr>
        <w:t>harrisoniae</w:t>
      </w:r>
      <w:r w:rsidRPr="005E2A01">
        <w:rPr>
          <w:rFonts w:ascii="Arial" w:hAnsi="Arial" w:cs="Arial"/>
          <w:i/>
          <w:iCs/>
          <w:color w:val="000000"/>
          <w:sz w:val="24"/>
          <w:szCs w:val="24"/>
          <w:shd w:val="clear" w:color="auto" w:fill="FFFFFF"/>
        </w:rPr>
        <w:t>,</w:t>
      </w:r>
      <w:r w:rsidRPr="005E2A01">
        <w:rPr>
          <w:rFonts w:ascii="Arial" w:hAnsi="Arial" w:cs="Arial"/>
          <w:color w:val="000000"/>
          <w:sz w:val="24"/>
          <w:szCs w:val="24"/>
          <w:shd w:val="clear" w:color="auto" w:fill="FFFFFF"/>
        </w:rPr>
        <w:t xml:space="preserve"> </w:t>
      </w:r>
      <w:r w:rsidR="005E2A01" w:rsidRPr="005E2A01">
        <w:rPr>
          <w:rFonts w:ascii="Arial" w:hAnsi="Arial" w:cs="Arial"/>
          <w:color w:val="000000"/>
          <w:sz w:val="24"/>
          <w:szCs w:val="24"/>
          <w:shd w:val="clear" w:color="auto" w:fill="FFFFFF"/>
        </w:rPr>
        <w:t>winter blooming</w:t>
      </w:r>
      <w:r w:rsidRPr="005E2A01">
        <w:rPr>
          <w:rFonts w:ascii="Arial" w:hAnsi="Arial" w:cs="Arial"/>
          <w:color w:val="000000"/>
          <w:sz w:val="24"/>
          <w:szCs w:val="24"/>
          <w:shd w:val="clear" w:color="auto" w:fill="FFFFFF"/>
        </w:rPr>
        <w:t> </w:t>
      </w:r>
      <w:r w:rsidRPr="005E2A01">
        <w:rPr>
          <w:rStyle w:val="Emphasis"/>
          <w:rFonts w:ascii="Arial" w:hAnsi="Arial" w:cs="Arial"/>
          <w:i w:val="0"/>
          <w:iCs w:val="0"/>
          <w:color w:val="000000"/>
          <w:sz w:val="24"/>
          <w:szCs w:val="24"/>
          <w:shd w:val="clear" w:color="auto" w:fill="FFFFFF"/>
        </w:rPr>
        <w:t xml:space="preserve">Bif. </w:t>
      </w:r>
      <w:r w:rsidRPr="005E2A01">
        <w:rPr>
          <w:rStyle w:val="Emphasis"/>
          <w:rFonts w:ascii="Arial" w:hAnsi="Arial" w:cs="Arial"/>
          <w:color w:val="000000"/>
          <w:sz w:val="24"/>
          <w:szCs w:val="24"/>
          <w:shd w:val="clear" w:color="auto" w:fill="FFFFFF"/>
        </w:rPr>
        <w:t>tetragona</w:t>
      </w:r>
      <w:r w:rsidRPr="005E2A01">
        <w:rPr>
          <w:rFonts w:ascii="Arial" w:hAnsi="Arial" w:cs="Arial"/>
          <w:color w:val="000000"/>
          <w:sz w:val="24"/>
          <w:szCs w:val="24"/>
          <w:shd w:val="clear" w:color="auto" w:fill="FFFFFF"/>
        </w:rPr>
        <w:t>, and </w:t>
      </w:r>
      <w:r w:rsidRPr="005E2A01">
        <w:rPr>
          <w:rStyle w:val="Emphasis"/>
          <w:rFonts w:ascii="Arial" w:hAnsi="Arial" w:cs="Arial"/>
          <w:color w:val="000000"/>
          <w:sz w:val="24"/>
          <w:szCs w:val="24"/>
          <w:shd w:val="clear" w:color="auto" w:fill="FFFFFF"/>
        </w:rPr>
        <w:t>Bif</w:t>
      </w:r>
      <w:r w:rsidRPr="005E2A01">
        <w:rPr>
          <w:rStyle w:val="Emphasis"/>
          <w:rFonts w:ascii="Arial" w:hAnsi="Arial" w:cs="Arial"/>
          <w:i w:val="0"/>
          <w:iCs w:val="0"/>
          <w:color w:val="000000"/>
          <w:sz w:val="24"/>
          <w:szCs w:val="24"/>
          <w:shd w:val="clear" w:color="auto" w:fill="FFFFFF"/>
        </w:rPr>
        <w:t>.</w:t>
      </w:r>
      <w:r w:rsidRPr="005E2A01">
        <w:rPr>
          <w:rStyle w:val="Emphasis"/>
          <w:rFonts w:ascii="Arial" w:hAnsi="Arial" w:cs="Arial"/>
          <w:b/>
          <w:bCs/>
          <w:color w:val="000000"/>
          <w:sz w:val="24"/>
          <w:szCs w:val="24"/>
          <w:shd w:val="clear" w:color="auto" w:fill="FFFFFF"/>
        </w:rPr>
        <w:t xml:space="preserve"> </w:t>
      </w:r>
      <w:r w:rsidRPr="005E2A01">
        <w:rPr>
          <w:rStyle w:val="Emphasis"/>
          <w:rFonts w:ascii="Arial" w:hAnsi="Arial" w:cs="Arial"/>
          <w:color w:val="000000"/>
          <w:sz w:val="24"/>
          <w:szCs w:val="24"/>
          <w:shd w:val="clear" w:color="auto" w:fill="FFFFFF"/>
        </w:rPr>
        <w:t>aureo-fulva</w:t>
      </w:r>
      <w:r w:rsidRPr="005E2A01">
        <w:rPr>
          <w:rFonts w:ascii="Arial" w:hAnsi="Arial" w:cs="Arial"/>
          <w:color w:val="000000"/>
          <w:sz w:val="24"/>
          <w:szCs w:val="24"/>
          <w:shd w:val="clear" w:color="auto" w:fill="FFFFFF"/>
        </w:rPr>
        <w:t xml:space="preserve"> which is also known </w:t>
      </w:r>
      <w:r w:rsidRPr="005E2A01">
        <w:rPr>
          <w:rFonts w:ascii="Arial" w:hAnsi="Arial" w:cs="Arial"/>
          <w:color w:val="000000"/>
          <w:sz w:val="24"/>
          <w:szCs w:val="24"/>
          <w:shd w:val="clear" w:color="auto" w:fill="FFFFFF"/>
        </w:rPr>
        <w:lastRenderedPageBreak/>
        <w:t xml:space="preserve">from south and southeastern Brazil. It is clear from this Brazilian account that some Bifrenarias not only can grow lithophytically but they also grow over water where there is a steady </w:t>
      </w:r>
      <w:r w:rsidR="005E2A01" w:rsidRPr="005E2A01">
        <w:rPr>
          <w:rFonts w:ascii="Arial" w:hAnsi="Arial" w:cs="Arial"/>
          <w:color w:val="000000"/>
          <w:sz w:val="24"/>
          <w:szCs w:val="24"/>
          <w:shd w:val="clear" w:color="auto" w:fill="FFFFFF"/>
        </w:rPr>
        <w:t>year-round</w:t>
      </w:r>
      <w:r w:rsidRPr="005E2A01">
        <w:rPr>
          <w:rFonts w:ascii="Arial" w:hAnsi="Arial" w:cs="Arial"/>
          <w:color w:val="000000"/>
          <w:sz w:val="24"/>
          <w:szCs w:val="24"/>
          <w:shd w:val="clear" w:color="auto" w:fill="FFFFFF"/>
        </w:rPr>
        <w:t xml:space="preserve"> supply of humid air irrespective of rainfall. We should bear in mind that these tough orchids like it humid and breezy even when watering is being withheld.</w:t>
      </w:r>
      <w:r>
        <w:rPr>
          <w:rFonts w:ascii="Roboto" w:hAnsi="Roboto"/>
          <w:color w:val="000000"/>
          <w:shd w:val="clear" w:color="auto" w:fill="FFFFFF"/>
        </w:rPr>
        <w:t> </w:t>
      </w:r>
    </w:p>
    <w:p w14:paraId="7A3480D3" w14:textId="4B3F27C5" w:rsidR="007E3D12" w:rsidRDefault="007E3D12" w:rsidP="00795054">
      <w:pPr>
        <w:shd w:val="clear" w:color="auto" w:fill="FFFFFF"/>
        <w:spacing w:after="0" w:line="360" w:lineRule="atLeast"/>
        <w:rPr>
          <w:rFonts w:ascii="Arial" w:hAnsi="Arial" w:cs="Arial"/>
          <w:b/>
          <w:bCs/>
          <w:color w:val="2B2B2B"/>
          <w:sz w:val="24"/>
          <w:szCs w:val="24"/>
          <w:shd w:val="clear" w:color="auto" w:fill="FFFFFF"/>
        </w:rPr>
      </w:pPr>
    </w:p>
    <w:p w14:paraId="50E599FD" w14:textId="49433CDE" w:rsidR="007E3D12" w:rsidRDefault="007E3D12" w:rsidP="007E3D12">
      <w:pPr>
        <w:shd w:val="clear" w:color="auto" w:fill="FFFFFF"/>
        <w:spacing w:after="0" w:line="360" w:lineRule="atLeast"/>
        <w:jc w:val="center"/>
        <w:rPr>
          <w:rFonts w:ascii="Arial" w:hAnsi="Arial" w:cs="Arial"/>
          <w:b/>
          <w:bCs/>
          <w:color w:val="2B2B2B"/>
          <w:sz w:val="24"/>
          <w:szCs w:val="24"/>
          <w:shd w:val="clear" w:color="auto" w:fill="FFFFFF"/>
        </w:rPr>
      </w:pPr>
      <w:r>
        <w:rPr>
          <w:rFonts w:ascii="Arial" w:hAnsi="Arial" w:cs="Arial"/>
          <w:b/>
          <w:bCs/>
          <w:noProof/>
          <w:color w:val="2B2B2B"/>
          <w:sz w:val="24"/>
          <w:szCs w:val="24"/>
          <w:shd w:val="clear" w:color="auto" w:fill="FFFFFF"/>
        </w:rPr>
        <w:drawing>
          <wp:inline distT="0" distB="0" distL="0" distR="0" wp14:anchorId="0E40906D" wp14:editId="04018475">
            <wp:extent cx="4048125" cy="3038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8125" cy="3038475"/>
                    </a:xfrm>
                    <a:prstGeom prst="rect">
                      <a:avLst/>
                    </a:prstGeom>
                    <a:noFill/>
                  </pic:spPr>
                </pic:pic>
              </a:graphicData>
            </a:graphic>
          </wp:inline>
        </w:drawing>
      </w:r>
    </w:p>
    <w:p w14:paraId="28B408C0" w14:textId="09415E7A" w:rsidR="005E2A01" w:rsidRDefault="007E3D12" w:rsidP="007E3D12">
      <w:pPr>
        <w:shd w:val="clear" w:color="auto" w:fill="FFFFFF"/>
        <w:spacing w:after="0" w:line="360" w:lineRule="atLeast"/>
        <w:jc w:val="center"/>
        <w:rPr>
          <w:rFonts w:ascii="Arial" w:hAnsi="Arial" w:cs="Arial"/>
          <w:color w:val="2B2B2B"/>
          <w:sz w:val="24"/>
          <w:szCs w:val="24"/>
          <w:shd w:val="clear" w:color="auto" w:fill="FFFFFF"/>
        </w:rPr>
      </w:pPr>
      <w:proofErr w:type="spellStart"/>
      <w:r w:rsidRPr="005E2A01">
        <w:rPr>
          <w:rFonts w:ascii="Arial" w:hAnsi="Arial" w:cs="Arial"/>
          <w:color w:val="2B2B2B"/>
          <w:sz w:val="24"/>
          <w:szCs w:val="24"/>
          <w:shd w:val="clear" w:color="auto" w:fill="FFFFFF"/>
        </w:rPr>
        <w:t>Bif</w:t>
      </w:r>
      <w:r w:rsidR="00FC6DEC">
        <w:rPr>
          <w:rFonts w:ascii="Arial" w:hAnsi="Arial" w:cs="Arial"/>
          <w:color w:val="2B2B2B"/>
          <w:sz w:val="24"/>
          <w:szCs w:val="24"/>
          <w:shd w:val="clear" w:color="auto" w:fill="FFFFFF"/>
        </w:rPr>
        <w:t>renaria</w:t>
      </w:r>
      <w:proofErr w:type="spellEnd"/>
      <w:r w:rsidRPr="005E2A01">
        <w:rPr>
          <w:rFonts w:ascii="Arial" w:hAnsi="Arial" w:cs="Arial"/>
          <w:color w:val="2B2B2B"/>
          <w:sz w:val="24"/>
          <w:szCs w:val="24"/>
          <w:shd w:val="clear" w:color="auto" w:fill="FFFFFF"/>
        </w:rPr>
        <w:t xml:space="preserve"> </w:t>
      </w:r>
      <w:r w:rsidR="005E2A01" w:rsidRPr="005E2A01">
        <w:rPr>
          <w:rFonts w:ascii="Arial" w:hAnsi="Arial" w:cs="Arial"/>
          <w:i/>
          <w:iCs/>
          <w:color w:val="2B2B2B"/>
          <w:sz w:val="24"/>
          <w:szCs w:val="24"/>
          <w:shd w:val="clear" w:color="auto" w:fill="FFFFFF"/>
        </w:rPr>
        <w:t>a</w:t>
      </w:r>
      <w:r w:rsidRPr="005E2A01">
        <w:rPr>
          <w:rFonts w:ascii="Arial" w:hAnsi="Arial" w:cs="Arial"/>
          <w:i/>
          <w:iCs/>
          <w:color w:val="2B2B2B"/>
          <w:sz w:val="24"/>
          <w:szCs w:val="24"/>
          <w:shd w:val="clear" w:color="auto" w:fill="FFFFFF"/>
        </w:rPr>
        <w:t>tropurpurea</w:t>
      </w:r>
      <w:r w:rsidRPr="005E2A01">
        <w:rPr>
          <w:rFonts w:ascii="Arial" w:hAnsi="Arial" w:cs="Arial"/>
          <w:color w:val="2B2B2B"/>
          <w:sz w:val="24"/>
          <w:szCs w:val="24"/>
          <w:shd w:val="clear" w:color="auto" w:fill="FFFFFF"/>
        </w:rPr>
        <w:t xml:space="preserve"> ‘Lil’ CBR/AOS</w:t>
      </w:r>
      <w:r w:rsidR="005E2A01">
        <w:rPr>
          <w:rFonts w:ascii="Arial" w:hAnsi="Arial" w:cs="Arial"/>
          <w:color w:val="2B2B2B"/>
          <w:sz w:val="24"/>
          <w:szCs w:val="24"/>
          <w:shd w:val="clear" w:color="auto" w:fill="FFFFFF"/>
        </w:rPr>
        <w:t>, points unknown, 1981</w:t>
      </w:r>
    </w:p>
    <w:p w14:paraId="360B09CA" w14:textId="7FD550B9" w:rsidR="007E3D12" w:rsidRPr="005E2A01" w:rsidRDefault="005E2A01" w:rsidP="007E3D12">
      <w:pPr>
        <w:shd w:val="clear" w:color="auto" w:fill="FFFFFF"/>
        <w:spacing w:after="0" w:line="360" w:lineRule="atLeast"/>
        <w:jc w:val="center"/>
        <w:rPr>
          <w:rFonts w:ascii="Arial" w:hAnsi="Arial" w:cs="Arial"/>
          <w:color w:val="2B2B2B"/>
          <w:sz w:val="24"/>
          <w:szCs w:val="24"/>
          <w:shd w:val="clear" w:color="auto" w:fill="FFFFFF"/>
        </w:rPr>
      </w:pPr>
      <w:r>
        <w:rPr>
          <w:rFonts w:ascii="Arial" w:hAnsi="Arial" w:cs="Arial"/>
          <w:color w:val="2B2B2B"/>
          <w:sz w:val="24"/>
          <w:szCs w:val="24"/>
          <w:shd w:val="clear" w:color="auto" w:fill="FFFFFF"/>
        </w:rPr>
        <w:t xml:space="preserve">Photography by </w:t>
      </w:r>
      <w:r w:rsidR="007E3D12" w:rsidRPr="005E2A01">
        <w:rPr>
          <w:rFonts w:ascii="Arial" w:hAnsi="Arial" w:cs="Arial"/>
          <w:color w:val="2B2B2B"/>
          <w:sz w:val="24"/>
          <w:szCs w:val="24"/>
          <w:shd w:val="clear" w:color="auto" w:fill="FFFFFF"/>
        </w:rPr>
        <w:t xml:space="preserve"> </w:t>
      </w:r>
      <w:r>
        <w:rPr>
          <w:rFonts w:ascii="Arial" w:hAnsi="Arial" w:cs="Arial"/>
          <w:color w:val="2B2B2B"/>
          <w:sz w:val="24"/>
          <w:szCs w:val="24"/>
          <w:shd w:val="clear" w:color="auto" w:fill="FFFFFF"/>
        </w:rPr>
        <w:t>OWZ Lib</w:t>
      </w:r>
    </w:p>
    <w:p w14:paraId="2A19225B" w14:textId="2147D3D4" w:rsidR="007E3D12" w:rsidRDefault="007E3D12" w:rsidP="00795054">
      <w:pPr>
        <w:shd w:val="clear" w:color="auto" w:fill="FFFFFF"/>
        <w:spacing w:after="0" w:line="360" w:lineRule="atLeast"/>
        <w:rPr>
          <w:rFonts w:ascii="Arial" w:hAnsi="Arial" w:cs="Arial"/>
          <w:b/>
          <w:bCs/>
          <w:color w:val="2B2B2B"/>
          <w:sz w:val="24"/>
          <w:szCs w:val="24"/>
          <w:shd w:val="clear" w:color="auto" w:fill="FFFFFF"/>
        </w:rPr>
      </w:pPr>
    </w:p>
    <w:p w14:paraId="2AC57B80" w14:textId="6C98A097" w:rsidR="005E0664" w:rsidRDefault="007E3D12" w:rsidP="005E0664">
      <w:pPr>
        <w:shd w:val="clear" w:color="auto" w:fill="FFFFFF"/>
        <w:spacing w:after="0" w:line="240" w:lineRule="auto"/>
        <w:outlineLvl w:val="2"/>
        <w:rPr>
          <w:rFonts w:ascii="Arial" w:eastAsia="Times New Roman" w:hAnsi="Arial" w:cs="Arial"/>
          <w:b/>
          <w:bCs/>
          <w:color w:val="262626"/>
          <w:sz w:val="24"/>
          <w:szCs w:val="24"/>
          <w:u w:val="single"/>
        </w:rPr>
      </w:pPr>
      <w:r w:rsidRPr="00041369">
        <w:rPr>
          <w:rFonts w:ascii="Arial" w:eastAsia="Times New Roman" w:hAnsi="Arial" w:cs="Arial"/>
          <w:b/>
          <w:bCs/>
          <w:color w:val="262626"/>
          <w:sz w:val="24"/>
          <w:szCs w:val="24"/>
          <w:u w:val="single"/>
        </w:rPr>
        <w:t xml:space="preserve">Native </w:t>
      </w:r>
    </w:p>
    <w:p w14:paraId="10D6C57A" w14:textId="77777777" w:rsidR="00041369" w:rsidRPr="00041369" w:rsidRDefault="00041369" w:rsidP="005E0664">
      <w:pPr>
        <w:shd w:val="clear" w:color="auto" w:fill="FFFFFF"/>
        <w:spacing w:after="0" w:line="240" w:lineRule="auto"/>
        <w:outlineLvl w:val="2"/>
        <w:rPr>
          <w:rFonts w:ascii="Arial" w:eastAsia="Times New Roman" w:hAnsi="Arial" w:cs="Arial"/>
          <w:b/>
          <w:bCs/>
          <w:color w:val="262626"/>
          <w:sz w:val="24"/>
          <w:szCs w:val="24"/>
          <w:u w:val="single"/>
        </w:rPr>
      </w:pPr>
    </w:p>
    <w:p w14:paraId="580F8E83" w14:textId="3AD22440" w:rsidR="007E3D12" w:rsidRDefault="007E3D12" w:rsidP="005E0664">
      <w:pPr>
        <w:shd w:val="clear" w:color="auto" w:fill="FFFFFF"/>
        <w:spacing w:after="0" w:line="240" w:lineRule="auto"/>
        <w:outlineLvl w:val="2"/>
        <w:rPr>
          <w:rFonts w:ascii="Arial" w:eastAsia="Times New Roman" w:hAnsi="Arial" w:cs="Arial"/>
          <w:color w:val="262626"/>
          <w:sz w:val="24"/>
          <w:szCs w:val="24"/>
        </w:rPr>
      </w:pPr>
      <w:r w:rsidRPr="005E2A01">
        <w:rPr>
          <w:rFonts w:ascii="Arial" w:eastAsia="Times New Roman" w:hAnsi="Arial" w:cs="Arial"/>
          <w:color w:val="262626"/>
          <w:sz w:val="24"/>
          <w:szCs w:val="24"/>
        </w:rPr>
        <w:t>Bolivia, Brazil North, Brazil Northeast, Brazil South, Brazil Southeast, Brazil West-Central, Colombia, French Guiana, Guyana, Peru, Suriname, Trinidad-Tobago, Venezuela</w:t>
      </w:r>
    </w:p>
    <w:p w14:paraId="5A2014ED" w14:textId="77777777" w:rsidR="005E0664" w:rsidRDefault="005E0664" w:rsidP="005E0664">
      <w:pPr>
        <w:shd w:val="clear" w:color="auto" w:fill="FFFFFF"/>
        <w:spacing w:after="0" w:line="240" w:lineRule="auto"/>
        <w:outlineLvl w:val="2"/>
        <w:rPr>
          <w:rFonts w:ascii="Arial" w:eastAsia="Times New Roman" w:hAnsi="Arial" w:cs="Arial"/>
          <w:color w:val="262626"/>
          <w:sz w:val="24"/>
          <w:szCs w:val="24"/>
        </w:rPr>
      </w:pPr>
    </w:p>
    <w:p w14:paraId="54A8BE49" w14:textId="77777777" w:rsidR="00041369" w:rsidRPr="005E2A01" w:rsidRDefault="00041369" w:rsidP="005E0664">
      <w:pPr>
        <w:shd w:val="clear" w:color="auto" w:fill="FFFFFF"/>
        <w:spacing w:after="0" w:line="240" w:lineRule="auto"/>
        <w:outlineLvl w:val="2"/>
        <w:rPr>
          <w:rFonts w:ascii="Arial" w:eastAsia="Times New Roman" w:hAnsi="Arial" w:cs="Arial"/>
          <w:color w:val="262626"/>
          <w:sz w:val="24"/>
          <w:szCs w:val="24"/>
        </w:rPr>
      </w:pPr>
    </w:p>
    <w:p w14:paraId="58555729" w14:textId="5828ED0E" w:rsidR="00795054" w:rsidRDefault="007E3D12" w:rsidP="003416DD">
      <w:pPr>
        <w:shd w:val="clear" w:color="auto" w:fill="FFFFFF"/>
        <w:spacing w:after="0" w:line="360" w:lineRule="atLeast"/>
        <w:jc w:val="center"/>
        <w:rPr>
          <w:rFonts w:ascii="Arial" w:hAnsi="Arial" w:cs="Arial"/>
          <w:color w:val="000000"/>
          <w:sz w:val="24"/>
          <w:szCs w:val="24"/>
          <w:shd w:val="clear" w:color="auto" w:fill="FFFFFF"/>
        </w:rPr>
      </w:pPr>
      <w:r>
        <w:rPr>
          <w:rFonts w:ascii="Arial" w:hAnsi="Arial" w:cs="Arial"/>
          <w:noProof/>
          <w:color w:val="000000"/>
          <w:sz w:val="24"/>
          <w:szCs w:val="24"/>
          <w:shd w:val="clear" w:color="auto" w:fill="FFFFFF"/>
        </w:rPr>
        <w:lastRenderedPageBreak/>
        <w:drawing>
          <wp:inline distT="0" distB="0" distL="0" distR="0" wp14:anchorId="4FB65836" wp14:editId="539730BB">
            <wp:extent cx="5854827" cy="2305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1131" cy="2311469"/>
                    </a:xfrm>
                    <a:prstGeom prst="rect">
                      <a:avLst/>
                    </a:prstGeom>
                    <a:noFill/>
                  </pic:spPr>
                </pic:pic>
              </a:graphicData>
            </a:graphic>
          </wp:inline>
        </w:drawing>
      </w:r>
    </w:p>
    <w:p w14:paraId="2969AEA1" w14:textId="00C562FC" w:rsidR="009736F7" w:rsidRDefault="009736F7" w:rsidP="009736F7">
      <w:pPr>
        <w:shd w:val="clear" w:color="auto" w:fill="FFFFFF"/>
        <w:jc w:val="right"/>
        <w:textAlignment w:val="baseline"/>
        <w:rPr>
          <w:rFonts w:ascii="Arial" w:hAnsi="Arial" w:cs="Arial"/>
          <w:color w:val="000000"/>
          <w:shd w:val="clear" w:color="auto" w:fill="FFFFFF"/>
        </w:rPr>
      </w:pPr>
      <w:r w:rsidRPr="006D3E89">
        <w:rPr>
          <w:rFonts w:ascii="Arial" w:eastAsia="Times New Roman" w:hAnsi="Arial" w:cs="Arial"/>
          <w:bdr w:val="none" w:sz="0" w:space="0" w:color="auto" w:frame="1"/>
        </w:rPr>
        <w:t>Distribution of</w:t>
      </w:r>
      <w:r w:rsidR="007E3D12">
        <w:rPr>
          <w:rFonts w:ascii="Arial" w:eastAsia="Times New Roman" w:hAnsi="Arial" w:cs="Arial"/>
          <w:bdr w:val="none" w:sz="0" w:space="0" w:color="auto" w:frame="1"/>
        </w:rPr>
        <w:t xml:space="preserve"> Bifrenaria </w:t>
      </w:r>
      <w:r w:rsidRPr="006D3E89">
        <w:rPr>
          <w:rFonts w:ascii="Arial" w:eastAsia="Times New Roman" w:hAnsi="Arial" w:cs="Arial"/>
          <w:bdr w:val="none" w:sz="0" w:space="0" w:color="auto" w:frame="1"/>
        </w:rPr>
        <w:t xml:space="preserve">, </w:t>
      </w:r>
      <w:r w:rsidRPr="006D3E89">
        <w:rPr>
          <w:rFonts w:ascii="Arial" w:hAnsi="Arial" w:cs="Arial"/>
          <w:color w:val="000000"/>
          <w:shd w:val="clear" w:color="auto" w:fill="FFFFFF"/>
        </w:rPr>
        <w:t>image from Royal Botanical Gardens Kew</w:t>
      </w:r>
    </w:p>
    <w:p w14:paraId="1E5B2A0C" w14:textId="77777777" w:rsidR="003416DD" w:rsidRDefault="003416DD" w:rsidP="003416DD">
      <w:pPr>
        <w:shd w:val="clear" w:color="auto" w:fill="FFFFFF"/>
        <w:spacing w:after="0"/>
        <w:jc w:val="center"/>
        <w:textAlignment w:val="baseline"/>
        <w:rPr>
          <w:rFonts w:ascii="Arial" w:eastAsia="Times New Roman" w:hAnsi="Arial" w:cs="Arial"/>
          <w:bdr w:val="none" w:sz="0" w:space="0" w:color="auto" w:frame="1"/>
        </w:rPr>
      </w:pPr>
    </w:p>
    <w:tbl>
      <w:tblPr>
        <w:tblW w:w="9570"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570"/>
      </w:tblGrid>
      <w:tr w:rsidR="003416DD" w:rsidRPr="003416DD" w14:paraId="1086EF31" w14:textId="77777777" w:rsidTr="00045CD3">
        <w:trPr>
          <w:jc w:val="center"/>
        </w:trPr>
        <w:tc>
          <w:tcPr>
            <w:tcW w:w="0" w:type="auto"/>
            <w:tcBorders>
              <w:top w:val="nil"/>
              <w:left w:val="nil"/>
              <w:bottom w:val="nil"/>
              <w:right w:val="nil"/>
            </w:tcBorders>
            <w:shd w:val="clear" w:color="auto" w:fill="FFFFFF"/>
            <w:vAlign w:val="center"/>
            <w:hideMark/>
          </w:tcPr>
          <w:p w14:paraId="4D131BCE" w14:textId="77777777" w:rsidR="003416DD" w:rsidRPr="00041369" w:rsidRDefault="007E3D12" w:rsidP="003416DD">
            <w:pPr>
              <w:shd w:val="clear" w:color="auto" w:fill="FFFFFF"/>
              <w:spacing w:after="0" w:line="240" w:lineRule="auto"/>
              <w:outlineLvl w:val="2"/>
              <w:rPr>
                <w:rFonts w:ascii="Arial" w:eastAsia="Times New Roman" w:hAnsi="Arial" w:cs="Arial"/>
                <w:b/>
                <w:bCs/>
                <w:sz w:val="24"/>
                <w:szCs w:val="24"/>
                <w:u w:val="single"/>
              </w:rPr>
            </w:pPr>
            <w:r w:rsidRPr="00041369">
              <w:rPr>
                <w:rFonts w:ascii="Arial" w:eastAsia="Times New Roman" w:hAnsi="Arial" w:cs="Arial"/>
                <w:b/>
                <w:bCs/>
                <w:sz w:val="24"/>
                <w:szCs w:val="24"/>
                <w:u w:val="single"/>
              </w:rPr>
              <w:t>Synonyms</w:t>
            </w:r>
          </w:p>
          <w:p w14:paraId="71A31759" w14:textId="77777777" w:rsidR="003416DD" w:rsidRDefault="00000000" w:rsidP="003416DD">
            <w:pPr>
              <w:shd w:val="clear" w:color="auto" w:fill="FFFFFF"/>
              <w:spacing w:after="0" w:line="240" w:lineRule="auto"/>
              <w:outlineLvl w:val="2"/>
              <w:rPr>
                <w:rFonts w:ascii="Arial" w:eastAsia="Times New Roman" w:hAnsi="Arial" w:cs="Arial"/>
                <w:sz w:val="24"/>
                <w:szCs w:val="24"/>
              </w:rPr>
            </w:pPr>
            <w:hyperlink r:id="rId10" w:history="1">
              <w:r w:rsidR="007E3D12" w:rsidRPr="003416DD">
                <w:rPr>
                  <w:rFonts w:ascii="Arial" w:eastAsia="Times New Roman" w:hAnsi="Arial" w:cs="Arial"/>
                  <w:sz w:val="24"/>
                  <w:szCs w:val="24"/>
                  <w:lang w:val="la-Latn"/>
                </w:rPr>
                <w:t>Adipe</w:t>
              </w:r>
              <w:r w:rsidR="007E3D12" w:rsidRPr="003416DD">
                <w:rPr>
                  <w:rFonts w:ascii="Arial" w:eastAsia="Times New Roman" w:hAnsi="Arial" w:cs="Arial"/>
                  <w:sz w:val="24"/>
                  <w:szCs w:val="24"/>
                  <w:u w:val="single"/>
                </w:rPr>
                <w:t> Raf.</w:t>
              </w:r>
            </w:hyperlink>
            <w:r w:rsidR="007E3D12" w:rsidRPr="003416DD">
              <w:rPr>
                <w:rFonts w:ascii="Arial" w:eastAsia="Times New Roman" w:hAnsi="Arial" w:cs="Arial"/>
                <w:sz w:val="24"/>
                <w:szCs w:val="24"/>
              </w:rPr>
              <w:t> in Fl. Tellur. 2: 101 (1837)</w:t>
            </w:r>
          </w:p>
          <w:p w14:paraId="071DE54C" w14:textId="77777777" w:rsidR="003416DD" w:rsidRDefault="00000000" w:rsidP="003416DD">
            <w:pPr>
              <w:shd w:val="clear" w:color="auto" w:fill="FFFFFF"/>
              <w:spacing w:after="0" w:line="240" w:lineRule="auto"/>
              <w:outlineLvl w:val="2"/>
              <w:rPr>
                <w:rFonts w:ascii="Arial" w:eastAsia="Times New Roman" w:hAnsi="Arial" w:cs="Arial"/>
                <w:sz w:val="24"/>
                <w:szCs w:val="24"/>
              </w:rPr>
            </w:pPr>
            <w:hyperlink r:id="rId11" w:history="1">
              <w:r w:rsidR="007E3D12" w:rsidRPr="003416DD">
                <w:rPr>
                  <w:rFonts w:ascii="Arial" w:eastAsia="Times New Roman" w:hAnsi="Arial" w:cs="Arial"/>
                  <w:sz w:val="24"/>
                  <w:szCs w:val="24"/>
                  <w:lang w:val="la-Latn"/>
                </w:rPr>
                <w:t>Colax</w:t>
              </w:r>
              <w:r w:rsidR="007E3D12" w:rsidRPr="003416DD">
                <w:rPr>
                  <w:rFonts w:ascii="Arial" w:eastAsia="Times New Roman" w:hAnsi="Arial" w:cs="Arial"/>
                  <w:sz w:val="24"/>
                  <w:szCs w:val="24"/>
                  <w:u w:val="single"/>
                </w:rPr>
                <w:t> Lindl. ex Spreng.</w:t>
              </w:r>
            </w:hyperlink>
            <w:r w:rsidR="007E3D12" w:rsidRPr="003416DD">
              <w:rPr>
                <w:rFonts w:ascii="Arial" w:eastAsia="Times New Roman" w:hAnsi="Arial" w:cs="Arial"/>
                <w:sz w:val="24"/>
                <w:szCs w:val="24"/>
              </w:rPr>
              <w:t> in Syst. Veg., ed. 16. 3: 727 (1826)</w:t>
            </w:r>
          </w:p>
          <w:p w14:paraId="537212AE" w14:textId="77777777" w:rsidR="003416DD" w:rsidRDefault="00000000" w:rsidP="003416DD">
            <w:pPr>
              <w:shd w:val="clear" w:color="auto" w:fill="FFFFFF"/>
              <w:spacing w:after="0" w:line="240" w:lineRule="auto"/>
              <w:outlineLvl w:val="2"/>
              <w:rPr>
                <w:rFonts w:ascii="Arial" w:eastAsia="Times New Roman" w:hAnsi="Arial" w:cs="Arial"/>
                <w:sz w:val="24"/>
                <w:szCs w:val="24"/>
              </w:rPr>
            </w:pPr>
            <w:hyperlink r:id="rId12" w:history="1">
              <w:r w:rsidR="007E3D12" w:rsidRPr="003416DD">
                <w:rPr>
                  <w:rFonts w:ascii="Arial" w:eastAsia="Times New Roman" w:hAnsi="Arial" w:cs="Arial"/>
                  <w:sz w:val="24"/>
                  <w:szCs w:val="24"/>
                  <w:lang w:val="la-Latn"/>
                </w:rPr>
                <w:t>Cydoniorchis</w:t>
              </w:r>
              <w:r w:rsidR="007E3D12" w:rsidRPr="003416DD">
                <w:rPr>
                  <w:rFonts w:ascii="Arial" w:eastAsia="Times New Roman" w:hAnsi="Arial" w:cs="Arial"/>
                  <w:sz w:val="24"/>
                  <w:szCs w:val="24"/>
                  <w:u w:val="single"/>
                </w:rPr>
                <w:t> Senghas</w:t>
              </w:r>
            </w:hyperlink>
            <w:r w:rsidR="007E3D12" w:rsidRPr="003416DD">
              <w:rPr>
                <w:rFonts w:ascii="Arial" w:eastAsia="Times New Roman" w:hAnsi="Arial" w:cs="Arial"/>
                <w:sz w:val="24"/>
                <w:szCs w:val="24"/>
              </w:rPr>
              <w:t> in J. Orchideenfr. 1: 11 (1994)</w:t>
            </w:r>
          </w:p>
          <w:p w14:paraId="7A60212C" w14:textId="0A53FF34" w:rsidR="007E3D12" w:rsidRPr="003416DD" w:rsidRDefault="00000000" w:rsidP="003416DD">
            <w:pPr>
              <w:shd w:val="clear" w:color="auto" w:fill="FFFFFF"/>
              <w:spacing w:after="0" w:line="240" w:lineRule="auto"/>
              <w:outlineLvl w:val="2"/>
              <w:rPr>
                <w:rFonts w:ascii="Arial" w:eastAsia="Times New Roman" w:hAnsi="Arial" w:cs="Arial"/>
                <w:sz w:val="24"/>
                <w:szCs w:val="24"/>
              </w:rPr>
            </w:pPr>
            <w:hyperlink r:id="rId13" w:history="1">
              <w:r w:rsidR="007E3D12" w:rsidRPr="003416DD">
                <w:rPr>
                  <w:rFonts w:ascii="Arial" w:eastAsia="Times New Roman" w:hAnsi="Arial" w:cs="Arial"/>
                  <w:sz w:val="24"/>
                  <w:szCs w:val="24"/>
                  <w:lang w:val="la-Latn"/>
                </w:rPr>
                <w:t>Stenocoryne</w:t>
              </w:r>
              <w:r w:rsidR="007E3D12" w:rsidRPr="003416DD">
                <w:rPr>
                  <w:rFonts w:ascii="Arial" w:eastAsia="Times New Roman" w:hAnsi="Arial" w:cs="Arial"/>
                  <w:sz w:val="24"/>
                  <w:szCs w:val="24"/>
                  <w:u w:val="single"/>
                </w:rPr>
                <w:t> Lindl.</w:t>
              </w:r>
            </w:hyperlink>
            <w:r w:rsidR="007E3D12" w:rsidRPr="003416DD">
              <w:rPr>
                <w:rFonts w:ascii="Arial" w:eastAsia="Times New Roman" w:hAnsi="Arial" w:cs="Arial"/>
                <w:sz w:val="24"/>
                <w:szCs w:val="24"/>
              </w:rPr>
              <w:t> in Edwards's Bot. Reg. 29(Misc.): 53 (1843)</w:t>
            </w:r>
          </w:p>
          <w:p w14:paraId="14C6A92A" w14:textId="77777777" w:rsidR="007E3D12" w:rsidRPr="00041369" w:rsidRDefault="007E3D12" w:rsidP="003416DD">
            <w:pPr>
              <w:spacing w:after="0"/>
              <w:jc w:val="center"/>
              <w:rPr>
                <w:rFonts w:ascii="Arial" w:eastAsia="Times New Roman" w:hAnsi="Arial" w:cs="Arial"/>
                <w:b/>
                <w:bCs/>
                <w:sz w:val="24"/>
                <w:szCs w:val="24"/>
                <w:u w:val="single"/>
              </w:rPr>
            </w:pPr>
          </w:p>
          <w:p w14:paraId="2F988731" w14:textId="77777777" w:rsidR="003416DD" w:rsidRPr="00041369" w:rsidRDefault="007E3D12" w:rsidP="003416DD">
            <w:pPr>
              <w:shd w:val="clear" w:color="auto" w:fill="FFFFFF"/>
              <w:spacing w:after="0" w:line="240" w:lineRule="auto"/>
              <w:outlineLvl w:val="1"/>
              <w:rPr>
                <w:rFonts w:ascii="Arial" w:eastAsia="Times New Roman" w:hAnsi="Arial" w:cs="Arial"/>
                <w:b/>
                <w:bCs/>
                <w:sz w:val="24"/>
                <w:szCs w:val="24"/>
                <w:u w:val="single"/>
              </w:rPr>
            </w:pPr>
            <w:r w:rsidRPr="00041369">
              <w:rPr>
                <w:rFonts w:ascii="Arial" w:eastAsia="Times New Roman" w:hAnsi="Arial" w:cs="Arial"/>
                <w:b/>
                <w:bCs/>
                <w:sz w:val="24"/>
                <w:szCs w:val="24"/>
                <w:u w:val="single"/>
              </w:rPr>
              <w:t>Accepted Species</w:t>
            </w:r>
          </w:p>
          <w:p w14:paraId="6A9F0F2F" w14:textId="77777777" w:rsidR="003416DD" w:rsidRDefault="00000000" w:rsidP="003416DD">
            <w:pPr>
              <w:shd w:val="clear" w:color="auto" w:fill="FFFFFF"/>
              <w:spacing w:after="0" w:line="240" w:lineRule="auto"/>
              <w:outlineLvl w:val="1"/>
              <w:rPr>
                <w:rFonts w:ascii="Arial" w:eastAsia="Times New Roman" w:hAnsi="Arial" w:cs="Arial"/>
                <w:sz w:val="24"/>
                <w:szCs w:val="24"/>
                <w:u w:val="single"/>
              </w:rPr>
            </w:pPr>
            <w:hyperlink r:id="rId14" w:history="1">
              <w:r w:rsidR="007E3D12" w:rsidRPr="003416DD">
                <w:rPr>
                  <w:rFonts w:ascii="Arial" w:eastAsia="Times New Roman" w:hAnsi="Arial" w:cs="Arial"/>
                  <w:i/>
                  <w:iCs/>
                  <w:sz w:val="24"/>
                  <w:szCs w:val="24"/>
                  <w:lang w:val="la-Latn"/>
                </w:rPr>
                <w:t>Bifrenaria atropurpurea</w:t>
              </w:r>
              <w:r w:rsidR="007E3D12" w:rsidRPr="003416DD">
                <w:rPr>
                  <w:rFonts w:ascii="Arial" w:eastAsia="Times New Roman" w:hAnsi="Arial" w:cs="Arial"/>
                  <w:sz w:val="24"/>
                  <w:szCs w:val="24"/>
                  <w:u w:val="single"/>
                </w:rPr>
                <w:t> Lindl.</w:t>
              </w:r>
            </w:hyperlink>
          </w:p>
          <w:p w14:paraId="63C43875" w14:textId="77777777" w:rsidR="003416DD" w:rsidRDefault="00000000" w:rsidP="003416DD">
            <w:pPr>
              <w:shd w:val="clear" w:color="auto" w:fill="FFFFFF"/>
              <w:spacing w:after="0" w:line="240" w:lineRule="auto"/>
              <w:outlineLvl w:val="1"/>
              <w:rPr>
                <w:rFonts w:ascii="Arial" w:eastAsia="Times New Roman" w:hAnsi="Arial" w:cs="Arial"/>
                <w:sz w:val="24"/>
                <w:szCs w:val="24"/>
                <w:u w:val="single"/>
              </w:rPr>
            </w:pPr>
            <w:hyperlink r:id="rId15" w:history="1">
              <w:r w:rsidR="007E3D12" w:rsidRPr="003416DD">
                <w:rPr>
                  <w:rFonts w:ascii="Arial" w:eastAsia="Times New Roman" w:hAnsi="Arial" w:cs="Arial"/>
                  <w:i/>
                  <w:iCs/>
                  <w:sz w:val="24"/>
                  <w:szCs w:val="24"/>
                  <w:lang w:val="la-Latn"/>
                </w:rPr>
                <w:t>Bifrenaria aureofulva</w:t>
              </w:r>
              <w:r w:rsidR="007E3D12" w:rsidRPr="003416DD">
                <w:rPr>
                  <w:rFonts w:ascii="Arial" w:eastAsia="Times New Roman" w:hAnsi="Arial" w:cs="Arial"/>
                  <w:sz w:val="24"/>
                  <w:szCs w:val="24"/>
                  <w:u w:val="single"/>
                </w:rPr>
                <w:t> (Hook.) Lindl.</w:t>
              </w:r>
            </w:hyperlink>
          </w:p>
          <w:p w14:paraId="0B8848BE" w14:textId="77777777" w:rsidR="003416DD" w:rsidRDefault="00000000" w:rsidP="003416DD">
            <w:pPr>
              <w:shd w:val="clear" w:color="auto" w:fill="FFFFFF"/>
              <w:spacing w:after="0" w:line="240" w:lineRule="auto"/>
              <w:outlineLvl w:val="1"/>
              <w:rPr>
                <w:rFonts w:ascii="Arial" w:eastAsia="Times New Roman" w:hAnsi="Arial" w:cs="Arial"/>
                <w:sz w:val="24"/>
                <w:szCs w:val="24"/>
                <w:u w:val="single"/>
              </w:rPr>
            </w:pPr>
            <w:hyperlink r:id="rId16" w:history="1">
              <w:r w:rsidR="007E3D12" w:rsidRPr="003416DD">
                <w:rPr>
                  <w:rFonts w:ascii="Arial" w:eastAsia="Times New Roman" w:hAnsi="Arial" w:cs="Arial"/>
                  <w:i/>
                  <w:iCs/>
                  <w:sz w:val="24"/>
                  <w:szCs w:val="24"/>
                  <w:lang w:val="la-Latn"/>
                </w:rPr>
                <w:t>Bifrenaria calcarata</w:t>
              </w:r>
              <w:r w:rsidR="007E3D12" w:rsidRPr="003416DD">
                <w:rPr>
                  <w:rFonts w:ascii="Arial" w:eastAsia="Times New Roman" w:hAnsi="Arial" w:cs="Arial"/>
                  <w:sz w:val="24"/>
                  <w:szCs w:val="24"/>
                  <w:u w:val="single"/>
                </w:rPr>
                <w:t> Barb.Rodr.</w:t>
              </w:r>
            </w:hyperlink>
          </w:p>
          <w:p w14:paraId="59DBBEED" w14:textId="77777777" w:rsidR="003416DD" w:rsidRDefault="00000000" w:rsidP="003416DD">
            <w:pPr>
              <w:shd w:val="clear" w:color="auto" w:fill="FFFFFF"/>
              <w:spacing w:after="0" w:line="240" w:lineRule="auto"/>
              <w:outlineLvl w:val="1"/>
              <w:rPr>
                <w:rFonts w:ascii="Arial" w:eastAsia="Times New Roman" w:hAnsi="Arial" w:cs="Arial"/>
                <w:sz w:val="24"/>
                <w:szCs w:val="24"/>
                <w:u w:val="single"/>
              </w:rPr>
            </w:pPr>
            <w:hyperlink r:id="rId17" w:history="1">
              <w:r w:rsidR="007E3D12" w:rsidRPr="003416DD">
                <w:rPr>
                  <w:rFonts w:ascii="Arial" w:eastAsia="Times New Roman" w:hAnsi="Arial" w:cs="Arial"/>
                  <w:i/>
                  <w:iCs/>
                  <w:sz w:val="24"/>
                  <w:szCs w:val="24"/>
                  <w:lang w:val="la-Latn"/>
                </w:rPr>
                <w:t>Bifrenaria charlesworthii</w:t>
              </w:r>
              <w:r w:rsidR="007E3D12" w:rsidRPr="003416DD">
                <w:rPr>
                  <w:rFonts w:ascii="Arial" w:eastAsia="Times New Roman" w:hAnsi="Arial" w:cs="Arial"/>
                  <w:sz w:val="24"/>
                  <w:szCs w:val="24"/>
                  <w:u w:val="single"/>
                </w:rPr>
                <w:t> Rolfe</w:t>
              </w:r>
            </w:hyperlink>
          </w:p>
          <w:p w14:paraId="23AA0F03" w14:textId="77777777" w:rsidR="003416DD" w:rsidRDefault="00000000" w:rsidP="003416DD">
            <w:pPr>
              <w:shd w:val="clear" w:color="auto" w:fill="FFFFFF"/>
              <w:spacing w:after="0" w:line="240" w:lineRule="auto"/>
              <w:outlineLvl w:val="1"/>
              <w:rPr>
                <w:rFonts w:ascii="Arial" w:eastAsia="Times New Roman" w:hAnsi="Arial" w:cs="Arial"/>
                <w:sz w:val="24"/>
                <w:szCs w:val="24"/>
                <w:u w:val="single"/>
              </w:rPr>
            </w:pPr>
            <w:hyperlink r:id="rId18" w:history="1">
              <w:r w:rsidR="007E3D12" w:rsidRPr="003416DD">
                <w:rPr>
                  <w:rFonts w:ascii="Arial" w:eastAsia="Times New Roman" w:hAnsi="Arial" w:cs="Arial"/>
                  <w:i/>
                  <w:iCs/>
                  <w:sz w:val="24"/>
                  <w:szCs w:val="24"/>
                  <w:lang w:val="la-Latn"/>
                </w:rPr>
                <w:t>Bifrenaria diamantinensis</w:t>
              </w:r>
              <w:r w:rsidR="007E3D12" w:rsidRPr="003416DD">
                <w:rPr>
                  <w:rFonts w:ascii="Arial" w:eastAsia="Times New Roman" w:hAnsi="Arial" w:cs="Arial"/>
                  <w:sz w:val="24"/>
                  <w:szCs w:val="24"/>
                  <w:u w:val="single"/>
                </w:rPr>
                <w:t> Campacci &amp; Rosim</w:t>
              </w:r>
            </w:hyperlink>
          </w:p>
          <w:p w14:paraId="2922C51F" w14:textId="77777777" w:rsidR="003416DD" w:rsidRDefault="00000000" w:rsidP="003416DD">
            <w:pPr>
              <w:shd w:val="clear" w:color="auto" w:fill="FFFFFF"/>
              <w:spacing w:after="0" w:line="240" w:lineRule="auto"/>
              <w:outlineLvl w:val="1"/>
              <w:rPr>
                <w:rFonts w:ascii="Arial" w:eastAsia="Times New Roman" w:hAnsi="Arial" w:cs="Arial"/>
                <w:sz w:val="24"/>
                <w:szCs w:val="24"/>
                <w:u w:val="single"/>
              </w:rPr>
            </w:pPr>
            <w:hyperlink r:id="rId19" w:history="1">
              <w:r w:rsidR="007E3D12" w:rsidRPr="003416DD">
                <w:rPr>
                  <w:rFonts w:ascii="Arial" w:eastAsia="Times New Roman" w:hAnsi="Arial" w:cs="Arial"/>
                  <w:i/>
                  <w:iCs/>
                  <w:sz w:val="24"/>
                  <w:szCs w:val="24"/>
                  <w:lang w:val="la-Latn"/>
                </w:rPr>
                <w:t>Bifrenaria grandis</w:t>
              </w:r>
              <w:r w:rsidR="007E3D12" w:rsidRPr="003416DD">
                <w:rPr>
                  <w:rFonts w:ascii="Arial" w:eastAsia="Times New Roman" w:hAnsi="Arial" w:cs="Arial"/>
                  <w:sz w:val="24"/>
                  <w:szCs w:val="24"/>
                  <w:u w:val="single"/>
                </w:rPr>
                <w:t> (Kraenzl.) Garay</w:t>
              </w:r>
            </w:hyperlink>
          </w:p>
          <w:p w14:paraId="15F0514C" w14:textId="77777777" w:rsidR="003416DD" w:rsidRDefault="00000000" w:rsidP="003416DD">
            <w:pPr>
              <w:shd w:val="clear" w:color="auto" w:fill="FFFFFF"/>
              <w:spacing w:after="0" w:line="240" w:lineRule="auto"/>
              <w:outlineLvl w:val="1"/>
              <w:rPr>
                <w:rFonts w:ascii="Arial" w:eastAsia="Times New Roman" w:hAnsi="Arial" w:cs="Arial"/>
                <w:sz w:val="24"/>
                <w:szCs w:val="24"/>
                <w:u w:val="single"/>
              </w:rPr>
            </w:pPr>
            <w:hyperlink r:id="rId20" w:history="1">
              <w:r w:rsidR="007E3D12" w:rsidRPr="003416DD">
                <w:rPr>
                  <w:rFonts w:ascii="Arial" w:eastAsia="Times New Roman" w:hAnsi="Arial" w:cs="Arial"/>
                  <w:i/>
                  <w:iCs/>
                  <w:sz w:val="24"/>
                  <w:szCs w:val="24"/>
                  <w:lang w:val="la-Latn"/>
                </w:rPr>
                <w:t>Bifrenaria harrisoniae</w:t>
              </w:r>
              <w:r w:rsidR="007E3D12" w:rsidRPr="003416DD">
                <w:rPr>
                  <w:rFonts w:ascii="Arial" w:eastAsia="Times New Roman" w:hAnsi="Arial" w:cs="Arial"/>
                  <w:sz w:val="24"/>
                  <w:szCs w:val="24"/>
                  <w:u w:val="single"/>
                </w:rPr>
                <w:t> (Hook.) Rchb.f.</w:t>
              </w:r>
            </w:hyperlink>
          </w:p>
          <w:p w14:paraId="61A75127" w14:textId="77777777" w:rsidR="003416DD" w:rsidRDefault="00000000" w:rsidP="003416DD">
            <w:pPr>
              <w:shd w:val="clear" w:color="auto" w:fill="FFFFFF"/>
              <w:spacing w:after="0" w:line="240" w:lineRule="auto"/>
              <w:outlineLvl w:val="1"/>
              <w:rPr>
                <w:rFonts w:ascii="Arial" w:eastAsia="Times New Roman" w:hAnsi="Arial" w:cs="Arial"/>
                <w:sz w:val="24"/>
                <w:szCs w:val="24"/>
                <w:u w:val="single"/>
              </w:rPr>
            </w:pPr>
            <w:hyperlink r:id="rId21" w:history="1">
              <w:r w:rsidR="007E3D12" w:rsidRPr="003416DD">
                <w:rPr>
                  <w:rFonts w:ascii="Arial" w:eastAsia="Times New Roman" w:hAnsi="Arial" w:cs="Arial"/>
                  <w:i/>
                  <w:iCs/>
                  <w:sz w:val="24"/>
                  <w:szCs w:val="24"/>
                  <w:lang w:val="la-Latn"/>
                </w:rPr>
                <w:t>Bifrenaria inodora</w:t>
              </w:r>
              <w:r w:rsidR="007E3D12" w:rsidRPr="003416DD">
                <w:rPr>
                  <w:rFonts w:ascii="Arial" w:eastAsia="Times New Roman" w:hAnsi="Arial" w:cs="Arial"/>
                  <w:sz w:val="24"/>
                  <w:szCs w:val="24"/>
                  <w:u w:val="single"/>
                </w:rPr>
                <w:t> Lindl.</w:t>
              </w:r>
            </w:hyperlink>
          </w:p>
          <w:p w14:paraId="1467066F" w14:textId="77777777" w:rsidR="003416DD" w:rsidRDefault="00000000" w:rsidP="003416DD">
            <w:pPr>
              <w:shd w:val="clear" w:color="auto" w:fill="FFFFFF"/>
              <w:spacing w:after="0" w:line="240" w:lineRule="auto"/>
              <w:outlineLvl w:val="1"/>
              <w:rPr>
                <w:rFonts w:ascii="Arial" w:eastAsia="Times New Roman" w:hAnsi="Arial" w:cs="Arial"/>
                <w:sz w:val="24"/>
                <w:szCs w:val="24"/>
                <w:u w:val="single"/>
              </w:rPr>
            </w:pPr>
            <w:hyperlink r:id="rId22" w:history="1">
              <w:r w:rsidR="007E3D12" w:rsidRPr="003416DD">
                <w:rPr>
                  <w:rFonts w:ascii="Arial" w:eastAsia="Times New Roman" w:hAnsi="Arial" w:cs="Arial"/>
                  <w:i/>
                  <w:iCs/>
                  <w:sz w:val="24"/>
                  <w:szCs w:val="24"/>
                  <w:lang w:val="la-Latn"/>
                </w:rPr>
                <w:t>Bifrenaria leucorrhoda</w:t>
              </w:r>
              <w:r w:rsidR="007E3D12" w:rsidRPr="003416DD">
                <w:rPr>
                  <w:rFonts w:ascii="Arial" w:eastAsia="Times New Roman" w:hAnsi="Arial" w:cs="Arial"/>
                  <w:sz w:val="24"/>
                  <w:szCs w:val="24"/>
                  <w:u w:val="single"/>
                </w:rPr>
                <w:t> Rchb.f.</w:t>
              </w:r>
            </w:hyperlink>
          </w:p>
          <w:p w14:paraId="7C623470" w14:textId="77777777" w:rsidR="003416DD" w:rsidRDefault="00000000" w:rsidP="003416DD">
            <w:pPr>
              <w:shd w:val="clear" w:color="auto" w:fill="FFFFFF"/>
              <w:spacing w:after="0" w:line="240" w:lineRule="auto"/>
              <w:outlineLvl w:val="1"/>
              <w:rPr>
                <w:rFonts w:ascii="Arial" w:eastAsia="Times New Roman" w:hAnsi="Arial" w:cs="Arial"/>
                <w:sz w:val="24"/>
                <w:szCs w:val="24"/>
                <w:u w:val="single"/>
              </w:rPr>
            </w:pPr>
            <w:hyperlink r:id="rId23" w:history="1">
              <w:r w:rsidR="007E3D12" w:rsidRPr="003416DD">
                <w:rPr>
                  <w:rFonts w:ascii="Arial" w:eastAsia="Times New Roman" w:hAnsi="Arial" w:cs="Arial"/>
                  <w:i/>
                  <w:iCs/>
                  <w:sz w:val="24"/>
                  <w:szCs w:val="24"/>
                  <w:lang w:val="la-Latn"/>
                </w:rPr>
                <w:t>Bifrenaria longicornis</w:t>
              </w:r>
              <w:r w:rsidR="007E3D12" w:rsidRPr="003416DD">
                <w:rPr>
                  <w:rFonts w:ascii="Arial" w:eastAsia="Times New Roman" w:hAnsi="Arial" w:cs="Arial"/>
                  <w:sz w:val="24"/>
                  <w:szCs w:val="24"/>
                  <w:u w:val="single"/>
                </w:rPr>
                <w:t> Lindl.</w:t>
              </w:r>
            </w:hyperlink>
          </w:p>
          <w:p w14:paraId="76317FC2" w14:textId="77777777" w:rsidR="003416DD" w:rsidRDefault="00000000" w:rsidP="003416DD">
            <w:pPr>
              <w:shd w:val="clear" w:color="auto" w:fill="FFFFFF"/>
              <w:spacing w:after="0" w:line="240" w:lineRule="auto"/>
              <w:outlineLvl w:val="1"/>
              <w:rPr>
                <w:rFonts w:ascii="Arial" w:eastAsia="Times New Roman" w:hAnsi="Arial" w:cs="Arial"/>
                <w:sz w:val="24"/>
                <w:szCs w:val="24"/>
                <w:u w:val="single"/>
              </w:rPr>
            </w:pPr>
            <w:hyperlink r:id="rId24" w:history="1">
              <w:r w:rsidR="007E3D12" w:rsidRPr="003416DD">
                <w:rPr>
                  <w:rFonts w:ascii="Arial" w:eastAsia="Times New Roman" w:hAnsi="Arial" w:cs="Arial"/>
                  <w:i/>
                  <w:iCs/>
                  <w:sz w:val="24"/>
                  <w:szCs w:val="24"/>
                  <w:lang w:val="la-Latn"/>
                </w:rPr>
                <w:t>Bifrenaria mellicolor</w:t>
              </w:r>
              <w:r w:rsidR="007E3D12" w:rsidRPr="003416DD">
                <w:rPr>
                  <w:rFonts w:ascii="Arial" w:eastAsia="Times New Roman" w:hAnsi="Arial" w:cs="Arial"/>
                  <w:sz w:val="24"/>
                  <w:szCs w:val="24"/>
                  <w:u w:val="single"/>
                </w:rPr>
                <w:t> Rchb.f.</w:t>
              </w:r>
            </w:hyperlink>
          </w:p>
          <w:p w14:paraId="40E92B53" w14:textId="77777777" w:rsidR="003416DD" w:rsidRDefault="00000000" w:rsidP="003416DD">
            <w:pPr>
              <w:shd w:val="clear" w:color="auto" w:fill="FFFFFF"/>
              <w:spacing w:after="0" w:line="240" w:lineRule="auto"/>
              <w:outlineLvl w:val="1"/>
              <w:rPr>
                <w:rFonts w:ascii="Arial" w:eastAsia="Times New Roman" w:hAnsi="Arial" w:cs="Arial"/>
                <w:sz w:val="24"/>
                <w:szCs w:val="24"/>
                <w:u w:val="single"/>
              </w:rPr>
            </w:pPr>
            <w:hyperlink r:id="rId25" w:history="1">
              <w:r w:rsidR="007E3D12" w:rsidRPr="003416DD">
                <w:rPr>
                  <w:rFonts w:ascii="Arial" w:eastAsia="Times New Roman" w:hAnsi="Arial" w:cs="Arial"/>
                  <w:i/>
                  <w:iCs/>
                  <w:sz w:val="24"/>
                  <w:szCs w:val="24"/>
                  <w:lang w:val="la-Latn"/>
                </w:rPr>
                <w:t>Bifrenaria parthonii</w:t>
              </w:r>
              <w:r w:rsidR="007E3D12" w:rsidRPr="003416DD">
                <w:rPr>
                  <w:rFonts w:ascii="Arial" w:eastAsia="Times New Roman" w:hAnsi="Arial" w:cs="Arial"/>
                  <w:sz w:val="24"/>
                  <w:szCs w:val="24"/>
                  <w:u w:val="single"/>
                </w:rPr>
                <w:t> (Dumort.) Ormerod</w:t>
              </w:r>
            </w:hyperlink>
          </w:p>
          <w:p w14:paraId="312F823C" w14:textId="77777777" w:rsidR="003416DD" w:rsidRDefault="00000000" w:rsidP="003416DD">
            <w:pPr>
              <w:shd w:val="clear" w:color="auto" w:fill="FFFFFF"/>
              <w:spacing w:after="0" w:line="240" w:lineRule="auto"/>
              <w:outlineLvl w:val="1"/>
              <w:rPr>
                <w:rFonts w:ascii="Arial" w:eastAsia="Times New Roman" w:hAnsi="Arial" w:cs="Arial"/>
                <w:sz w:val="24"/>
                <w:szCs w:val="24"/>
                <w:u w:val="single"/>
              </w:rPr>
            </w:pPr>
            <w:hyperlink r:id="rId26" w:history="1">
              <w:r w:rsidR="007E3D12" w:rsidRPr="003416DD">
                <w:rPr>
                  <w:rFonts w:ascii="Arial" w:eastAsia="Times New Roman" w:hAnsi="Arial" w:cs="Arial"/>
                  <w:i/>
                  <w:iCs/>
                  <w:sz w:val="24"/>
                  <w:szCs w:val="24"/>
                  <w:lang w:val="la-Latn"/>
                </w:rPr>
                <w:t>Bifrenaria racemosa</w:t>
              </w:r>
              <w:r w:rsidR="007E3D12" w:rsidRPr="003416DD">
                <w:rPr>
                  <w:rFonts w:ascii="Arial" w:eastAsia="Times New Roman" w:hAnsi="Arial" w:cs="Arial"/>
                  <w:sz w:val="24"/>
                  <w:szCs w:val="24"/>
                  <w:u w:val="single"/>
                </w:rPr>
                <w:t> (Hook.) Lindl.</w:t>
              </w:r>
            </w:hyperlink>
          </w:p>
          <w:p w14:paraId="3B490900" w14:textId="77777777" w:rsidR="003416DD" w:rsidRDefault="00000000" w:rsidP="003416DD">
            <w:pPr>
              <w:shd w:val="clear" w:color="auto" w:fill="FFFFFF"/>
              <w:spacing w:after="0" w:line="240" w:lineRule="auto"/>
              <w:outlineLvl w:val="1"/>
              <w:rPr>
                <w:rFonts w:ascii="Arial" w:eastAsia="Times New Roman" w:hAnsi="Arial" w:cs="Arial"/>
                <w:sz w:val="24"/>
                <w:szCs w:val="24"/>
                <w:u w:val="single"/>
              </w:rPr>
            </w:pPr>
            <w:hyperlink r:id="rId27" w:history="1">
              <w:r w:rsidR="007E3D12" w:rsidRPr="003416DD">
                <w:rPr>
                  <w:rFonts w:ascii="Arial" w:eastAsia="Times New Roman" w:hAnsi="Arial" w:cs="Arial"/>
                  <w:i/>
                  <w:iCs/>
                  <w:sz w:val="24"/>
                  <w:szCs w:val="24"/>
                  <w:lang w:val="la-Latn"/>
                </w:rPr>
                <w:t>Bifrenaria silvana</w:t>
              </w:r>
              <w:r w:rsidR="007E3D12" w:rsidRPr="003416DD">
                <w:rPr>
                  <w:rFonts w:ascii="Arial" w:eastAsia="Times New Roman" w:hAnsi="Arial" w:cs="Arial"/>
                  <w:sz w:val="24"/>
                  <w:szCs w:val="24"/>
                  <w:u w:val="single"/>
                </w:rPr>
                <w:t> V.P.Castro</w:t>
              </w:r>
            </w:hyperlink>
          </w:p>
          <w:p w14:paraId="79F472A2" w14:textId="77777777" w:rsidR="003416DD" w:rsidRDefault="00000000" w:rsidP="003416DD">
            <w:pPr>
              <w:shd w:val="clear" w:color="auto" w:fill="FFFFFF"/>
              <w:spacing w:after="0" w:line="240" w:lineRule="auto"/>
              <w:outlineLvl w:val="1"/>
              <w:rPr>
                <w:rFonts w:ascii="Arial" w:eastAsia="Times New Roman" w:hAnsi="Arial" w:cs="Arial"/>
                <w:sz w:val="24"/>
                <w:szCs w:val="24"/>
                <w:u w:val="single"/>
              </w:rPr>
            </w:pPr>
            <w:hyperlink r:id="rId28" w:history="1">
              <w:r w:rsidR="007E3D12" w:rsidRPr="003416DD">
                <w:rPr>
                  <w:rFonts w:ascii="Arial" w:eastAsia="Times New Roman" w:hAnsi="Arial" w:cs="Arial"/>
                  <w:i/>
                  <w:iCs/>
                  <w:sz w:val="24"/>
                  <w:szCs w:val="24"/>
                  <w:lang w:val="la-Latn"/>
                </w:rPr>
                <w:t>Bifrenaria stefanae</w:t>
              </w:r>
              <w:r w:rsidR="007E3D12" w:rsidRPr="003416DD">
                <w:rPr>
                  <w:rFonts w:ascii="Arial" w:eastAsia="Times New Roman" w:hAnsi="Arial" w:cs="Arial"/>
                  <w:sz w:val="24"/>
                  <w:szCs w:val="24"/>
                  <w:u w:val="single"/>
                </w:rPr>
                <w:t> V.P.Castro</w:t>
              </w:r>
            </w:hyperlink>
          </w:p>
          <w:p w14:paraId="2C81C081" w14:textId="77777777" w:rsidR="003416DD" w:rsidRDefault="00000000" w:rsidP="003416DD">
            <w:pPr>
              <w:shd w:val="clear" w:color="auto" w:fill="FFFFFF"/>
              <w:spacing w:after="0" w:line="240" w:lineRule="auto"/>
              <w:outlineLvl w:val="1"/>
              <w:rPr>
                <w:rFonts w:ascii="Arial" w:eastAsia="Times New Roman" w:hAnsi="Arial" w:cs="Arial"/>
                <w:sz w:val="24"/>
                <w:szCs w:val="24"/>
                <w:u w:val="single"/>
              </w:rPr>
            </w:pPr>
            <w:hyperlink r:id="rId29" w:history="1">
              <w:r w:rsidR="007E3D12" w:rsidRPr="003416DD">
                <w:rPr>
                  <w:rFonts w:ascii="Arial" w:eastAsia="Times New Roman" w:hAnsi="Arial" w:cs="Arial"/>
                  <w:i/>
                  <w:iCs/>
                  <w:sz w:val="24"/>
                  <w:szCs w:val="24"/>
                  <w:lang w:val="la-Latn"/>
                </w:rPr>
                <w:t>Bifrenaria steyermarkii</w:t>
              </w:r>
              <w:r w:rsidR="007E3D12" w:rsidRPr="003416DD">
                <w:rPr>
                  <w:rFonts w:ascii="Arial" w:eastAsia="Times New Roman" w:hAnsi="Arial" w:cs="Arial"/>
                  <w:sz w:val="24"/>
                  <w:szCs w:val="24"/>
                  <w:u w:val="single"/>
                </w:rPr>
                <w:t> (Foldats) Garay &amp; Dunst.</w:t>
              </w:r>
            </w:hyperlink>
          </w:p>
          <w:p w14:paraId="01166D8E" w14:textId="77777777" w:rsidR="003416DD" w:rsidRDefault="00000000" w:rsidP="003416DD">
            <w:pPr>
              <w:shd w:val="clear" w:color="auto" w:fill="FFFFFF"/>
              <w:spacing w:after="0" w:line="240" w:lineRule="auto"/>
              <w:outlineLvl w:val="1"/>
              <w:rPr>
                <w:rFonts w:ascii="Arial" w:eastAsia="Times New Roman" w:hAnsi="Arial" w:cs="Arial"/>
                <w:sz w:val="24"/>
                <w:szCs w:val="24"/>
                <w:u w:val="single"/>
              </w:rPr>
            </w:pPr>
            <w:hyperlink r:id="rId30" w:history="1">
              <w:r w:rsidR="007E3D12" w:rsidRPr="003416DD">
                <w:rPr>
                  <w:rFonts w:ascii="Arial" w:eastAsia="Times New Roman" w:hAnsi="Arial" w:cs="Arial"/>
                  <w:i/>
                  <w:iCs/>
                  <w:sz w:val="24"/>
                  <w:szCs w:val="24"/>
                  <w:lang w:val="la-Latn"/>
                </w:rPr>
                <w:t>Bifrenaria tetragona</w:t>
              </w:r>
              <w:r w:rsidR="007E3D12" w:rsidRPr="003416DD">
                <w:rPr>
                  <w:rFonts w:ascii="Arial" w:eastAsia="Times New Roman" w:hAnsi="Arial" w:cs="Arial"/>
                  <w:sz w:val="24"/>
                  <w:szCs w:val="24"/>
                  <w:u w:val="single"/>
                </w:rPr>
                <w:t> (Lindl.) Schltr.</w:t>
              </w:r>
            </w:hyperlink>
          </w:p>
          <w:p w14:paraId="6FAB8729" w14:textId="13E20617" w:rsidR="003416DD" w:rsidRDefault="00000000" w:rsidP="003416DD">
            <w:pPr>
              <w:shd w:val="clear" w:color="auto" w:fill="FFFFFF"/>
              <w:spacing w:after="0" w:line="240" w:lineRule="auto"/>
              <w:outlineLvl w:val="1"/>
              <w:rPr>
                <w:rFonts w:ascii="Arial" w:eastAsia="Times New Roman" w:hAnsi="Arial" w:cs="Arial"/>
                <w:sz w:val="24"/>
                <w:szCs w:val="24"/>
                <w:u w:val="single"/>
              </w:rPr>
            </w:pPr>
            <w:hyperlink r:id="rId31" w:history="1">
              <w:r w:rsidR="007E3D12" w:rsidRPr="003416DD">
                <w:rPr>
                  <w:rFonts w:ascii="Arial" w:eastAsia="Times New Roman" w:hAnsi="Arial" w:cs="Arial"/>
                  <w:i/>
                  <w:iCs/>
                  <w:sz w:val="24"/>
                  <w:szCs w:val="24"/>
                  <w:lang w:val="la-Latn"/>
                </w:rPr>
                <w:t>Bifrenaria tyrianthina</w:t>
              </w:r>
              <w:r w:rsidR="007E3D12" w:rsidRPr="003416DD">
                <w:rPr>
                  <w:rFonts w:ascii="Arial" w:eastAsia="Times New Roman" w:hAnsi="Arial" w:cs="Arial"/>
                  <w:sz w:val="24"/>
                  <w:szCs w:val="24"/>
                  <w:u w:val="single"/>
                </w:rPr>
                <w:t xml:space="preserve"> (Lodd. </w:t>
              </w:r>
              <w:r w:rsidR="005E0664" w:rsidRPr="003416DD">
                <w:rPr>
                  <w:rFonts w:ascii="Arial" w:eastAsia="Times New Roman" w:hAnsi="Arial" w:cs="Arial"/>
                  <w:sz w:val="24"/>
                  <w:szCs w:val="24"/>
                  <w:u w:val="single"/>
                </w:rPr>
                <w:t>ex-Loudon</w:t>
              </w:r>
              <w:r w:rsidR="007E3D12" w:rsidRPr="003416DD">
                <w:rPr>
                  <w:rFonts w:ascii="Arial" w:eastAsia="Times New Roman" w:hAnsi="Arial" w:cs="Arial"/>
                  <w:sz w:val="24"/>
                  <w:szCs w:val="24"/>
                  <w:u w:val="single"/>
                </w:rPr>
                <w:t>) Rchb.f.</w:t>
              </w:r>
            </w:hyperlink>
          </w:p>
          <w:p w14:paraId="0ADF453C" w14:textId="77777777" w:rsidR="003416DD" w:rsidRDefault="00000000" w:rsidP="003416DD">
            <w:pPr>
              <w:shd w:val="clear" w:color="auto" w:fill="FFFFFF"/>
              <w:spacing w:after="0" w:line="240" w:lineRule="auto"/>
              <w:outlineLvl w:val="1"/>
              <w:rPr>
                <w:rFonts w:ascii="Arial" w:eastAsia="Times New Roman" w:hAnsi="Arial" w:cs="Arial"/>
                <w:sz w:val="24"/>
                <w:szCs w:val="24"/>
                <w:u w:val="single"/>
              </w:rPr>
            </w:pPr>
            <w:hyperlink r:id="rId32" w:history="1">
              <w:r w:rsidR="007E3D12" w:rsidRPr="003416DD">
                <w:rPr>
                  <w:rFonts w:ascii="Arial" w:eastAsia="Times New Roman" w:hAnsi="Arial" w:cs="Arial"/>
                  <w:i/>
                  <w:iCs/>
                  <w:sz w:val="24"/>
                  <w:szCs w:val="24"/>
                  <w:lang w:val="la-Latn"/>
                </w:rPr>
                <w:t>Bifrenaria venezuelana</w:t>
              </w:r>
              <w:r w:rsidR="007E3D12" w:rsidRPr="003416DD">
                <w:rPr>
                  <w:rFonts w:ascii="Arial" w:eastAsia="Times New Roman" w:hAnsi="Arial" w:cs="Arial"/>
                  <w:sz w:val="24"/>
                  <w:szCs w:val="24"/>
                  <w:u w:val="single"/>
                </w:rPr>
                <w:t> C.Schweinf.</w:t>
              </w:r>
            </w:hyperlink>
          </w:p>
          <w:p w14:paraId="10FBE6BF" w14:textId="77777777" w:rsidR="003416DD" w:rsidRDefault="00000000" w:rsidP="003416DD">
            <w:pPr>
              <w:shd w:val="clear" w:color="auto" w:fill="FFFFFF"/>
              <w:spacing w:after="0" w:line="240" w:lineRule="auto"/>
              <w:outlineLvl w:val="1"/>
              <w:rPr>
                <w:rFonts w:ascii="Arial" w:eastAsia="Times New Roman" w:hAnsi="Arial" w:cs="Arial"/>
                <w:sz w:val="24"/>
                <w:szCs w:val="24"/>
                <w:u w:val="single"/>
              </w:rPr>
            </w:pPr>
            <w:hyperlink r:id="rId33" w:history="1">
              <w:r w:rsidR="007E3D12" w:rsidRPr="003416DD">
                <w:rPr>
                  <w:rFonts w:ascii="Arial" w:eastAsia="Times New Roman" w:hAnsi="Arial" w:cs="Arial"/>
                  <w:i/>
                  <w:iCs/>
                  <w:sz w:val="24"/>
                  <w:szCs w:val="24"/>
                  <w:lang w:val="la-Latn"/>
                </w:rPr>
                <w:t>Bifrenaria verboonenii</w:t>
              </w:r>
              <w:r w:rsidR="007E3D12" w:rsidRPr="003416DD">
                <w:rPr>
                  <w:rFonts w:ascii="Arial" w:eastAsia="Times New Roman" w:hAnsi="Arial" w:cs="Arial"/>
                  <w:sz w:val="24"/>
                  <w:szCs w:val="24"/>
                  <w:u w:val="single"/>
                </w:rPr>
                <w:t> G.A.Romero &amp; V.P.Castro</w:t>
              </w:r>
            </w:hyperlink>
          </w:p>
          <w:p w14:paraId="4710D4E0" w14:textId="77777777" w:rsidR="003416DD" w:rsidRDefault="00000000" w:rsidP="003416DD">
            <w:pPr>
              <w:shd w:val="clear" w:color="auto" w:fill="FFFFFF"/>
              <w:spacing w:after="0" w:line="240" w:lineRule="auto"/>
              <w:outlineLvl w:val="1"/>
              <w:rPr>
                <w:rFonts w:ascii="Arial" w:eastAsia="Times New Roman" w:hAnsi="Arial" w:cs="Arial"/>
                <w:sz w:val="24"/>
                <w:szCs w:val="24"/>
                <w:u w:val="single"/>
              </w:rPr>
            </w:pPr>
            <w:hyperlink r:id="rId34" w:history="1">
              <w:r w:rsidR="007E3D12" w:rsidRPr="003416DD">
                <w:rPr>
                  <w:rFonts w:ascii="Arial" w:eastAsia="Times New Roman" w:hAnsi="Arial" w:cs="Arial"/>
                  <w:i/>
                  <w:iCs/>
                  <w:sz w:val="24"/>
                  <w:szCs w:val="24"/>
                  <w:lang w:val="la-Latn"/>
                </w:rPr>
                <w:t>Bifrenaria vitellina</w:t>
              </w:r>
              <w:r w:rsidR="007E3D12" w:rsidRPr="003416DD">
                <w:rPr>
                  <w:rFonts w:ascii="Arial" w:eastAsia="Times New Roman" w:hAnsi="Arial" w:cs="Arial"/>
                  <w:sz w:val="24"/>
                  <w:szCs w:val="24"/>
                  <w:u w:val="single"/>
                </w:rPr>
                <w:t> (Lindl.) Lindl.</w:t>
              </w:r>
            </w:hyperlink>
          </w:p>
          <w:p w14:paraId="0A1DF0FC" w14:textId="02C47D8A" w:rsidR="007E3D12" w:rsidRPr="003416DD" w:rsidRDefault="00000000" w:rsidP="003416DD">
            <w:pPr>
              <w:shd w:val="clear" w:color="auto" w:fill="FFFFFF"/>
              <w:spacing w:after="0" w:line="240" w:lineRule="auto"/>
              <w:outlineLvl w:val="1"/>
              <w:rPr>
                <w:rFonts w:ascii="Arial" w:eastAsia="Times New Roman" w:hAnsi="Arial" w:cs="Arial"/>
                <w:sz w:val="24"/>
                <w:szCs w:val="24"/>
                <w:u w:val="single"/>
              </w:rPr>
            </w:pPr>
            <w:hyperlink r:id="rId35" w:history="1">
              <w:r w:rsidR="007E3D12" w:rsidRPr="003416DD">
                <w:rPr>
                  <w:rFonts w:ascii="Arial" w:eastAsia="Times New Roman" w:hAnsi="Arial" w:cs="Arial"/>
                  <w:i/>
                  <w:iCs/>
                  <w:sz w:val="24"/>
                  <w:szCs w:val="24"/>
                  <w:lang w:val="la-Latn"/>
                </w:rPr>
                <w:t>Bifrenaria wittigii</w:t>
              </w:r>
              <w:r w:rsidR="007E3D12" w:rsidRPr="003416DD">
                <w:rPr>
                  <w:rFonts w:ascii="Arial" w:eastAsia="Times New Roman" w:hAnsi="Arial" w:cs="Arial"/>
                  <w:sz w:val="24"/>
                  <w:szCs w:val="24"/>
                  <w:u w:val="single"/>
                </w:rPr>
                <w:t> (Rchb.f.) Hoehne</w:t>
              </w:r>
            </w:hyperlink>
          </w:p>
          <w:p w14:paraId="55158E5F" w14:textId="77777777" w:rsidR="007E3D12" w:rsidRPr="003416DD" w:rsidRDefault="007E3D12" w:rsidP="003416DD">
            <w:pPr>
              <w:spacing w:after="0"/>
              <w:jc w:val="center"/>
              <w:rPr>
                <w:rFonts w:ascii="Arial" w:eastAsia="Times New Roman" w:hAnsi="Arial" w:cs="Arial"/>
                <w:b/>
                <w:bCs/>
                <w:sz w:val="24"/>
                <w:szCs w:val="24"/>
              </w:rPr>
            </w:pPr>
          </w:p>
          <w:p w14:paraId="7D5066DC" w14:textId="6D11992A" w:rsidR="009736F7" w:rsidRPr="003416DD" w:rsidRDefault="009736F7" w:rsidP="003416DD">
            <w:pPr>
              <w:spacing w:after="0"/>
              <w:jc w:val="center"/>
              <w:rPr>
                <w:rFonts w:ascii="Arial" w:eastAsia="Times New Roman" w:hAnsi="Arial" w:cs="Arial"/>
                <w:sz w:val="24"/>
                <w:szCs w:val="24"/>
              </w:rPr>
            </w:pPr>
          </w:p>
        </w:tc>
      </w:tr>
    </w:tbl>
    <w:p w14:paraId="1B7B8282" w14:textId="77777777" w:rsidR="00041369" w:rsidRDefault="00041369" w:rsidP="00E16AB9">
      <w:pPr>
        <w:spacing w:after="0"/>
        <w:rPr>
          <w:rFonts w:ascii="Arial" w:eastAsia="Times New Roman" w:hAnsi="Arial" w:cs="Arial"/>
          <w:sz w:val="24"/>
          <w:szCs w:val="24"/>
        </w:rPr>
      </w:pPr>
      <w:bookmarkStart w:id="0" w:name="_Hlk145260310"/>
    </w:p>
    <w:p w14:paraId="7DA0CF4F" w14:textId="6A3557F0" w:rsidR="00E16AB9" w:rsidRPr="00593FD9" w:rsidRDefault="00E16AB9" w:rsidP="00E16AB9">
      <w:pPr>
        <w:spacing w:after="0"/>
        <w:rPr>
          <w:rFonts w:ascii="Arial" w:hAnsi="Arial" w:cs="Arial"/>
          <w:sz w:val="24"/>
          <w:szCs w:val="24"/>
        </w:rPr>
      </w:pPr>
      <w:proofErr w:type="spellStart"/>
      <w:r>
        <w:rPr>
          <w:rFonts w:ascii="Arial" w:eastAsia="Times New Roman" w:hAnsi="Arial" w:cs="Arial"/>
          <w:sz w:val="24"/>
          <w:szCs w:val="24"/>
        </w:rPr>
        <w:lastRenderedPageBreak/>
        <w:t>Bifrenaria</w:t>
      </w:r>
      <w:proofErr w:type="spellEnd"/>
      <w:r>
        <w:rPr>
          <w:rFonts w:ascii="Arial" w:eastAsia="Times New Roman" w:hAnsi="Arial" w:cs="Arial"/>
          <w:sz w:val="24"/>
          <w:szCs w:val="24"/>
        </w:rPr>
        <w:t xml:space="preserve"> Awards</w:t>
      </w:r>
    </w:p>
    <w:tbl>
      <w:tblPr>
        <w:tblStyle w:val="TableGrid"/>
        <w:tblW w:w="10440" w:type="dxa"/>
        <w:tblInd w:w="-545" w:type="dxa"/>
        <w:tblLook w:val="04A0" w:firstRow="1" w:lastRow="0" w:firstColumn="1" w:lastColumn="0" w:noHBand="0" w:noVBand="1"/>
      </w:tblPr>
      <w:tblGrid>
        <w:gridCol w:w="2191"/>
        <w:gridCol w:w="37"/>
        <w:gridCol w:w="718"/>
        <w:gridCol w:w="546"/>
        <w:gridCol w:w="12"/>
        <w:gridCol w:w="19"/>
        <w:gridCol w:w="688"/>
        <w:gridCol w:w="10"/>
        <w:gridCol w:w="14"/>
        <w:gridCol w:w="598"/>
        <w:gridCol w:w="8"/>
        <w:gridCol w:w="6"/>
        <w:gridCol w:w="619"/>
        <w:gridCol w:w="7"/>
        <w:gridCol w:w="779"/>
        <w:gridCol w:w="63"/>
        <w:gridCol w:w="682"/>
        <w:gridCol w:w="851"/>
        <w:gridCol w:w="705"/>
        <w:gridCol w:w="11"/>
        <w:gridCol w:w="951"/>
        <w:gridCol w:w="925"/>
      </w:tblGrid>
      <w:tr w:rsidR="00041369" w14:paraId="46B1487B" w14:textId="77777777" w:rsidTr="00041369">
        <w:tc>
          <w:tcPr>
            <w:tcW w:w="2191" w:type="dxa"/>
          </w:tcPr>
          <w:p w14:paraId="1D3E1239" w14:textId="77777777"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bookmarkStart w:id="1" w:name="_Hlk145104081"/>
            <w:bookmarkStart w:id="2" w:name="_Hlk145256432"/>
          </w:p>
        </w:tc>
        <w:tc>
          <w:tcPr>
            <w:tcW w:w="755" w:type="dxa"/>
            <w:gridSpan w:val="2"/>
          </w:tcPr>
          <w:p w14:paraId="714DC662" w14:textId="77777777"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FCC</w:t>
            </w:r>
          </w:p>
        </w:tc>
        <w:tc>
          <w:tcPr>
            <w:tcW w:w="577" w:type="dxa"/>
            <w:gridSpan w:val="3"/>
          </w:tcPr>
          <w:p w14:paraId="4FC087D9" w14:textId="77777777"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AM</w:t>
            </w:r>
          </w:p>
        </w:tc>
        <w:tc>
          <w:tcPr>
            <w:tcW w:w="712" w:type="dxa"/>
            <w:gridSpan w:val="3"/>
          </w:tcPr>
          <w:p w14:paraId="28287F8D" w14:textId="77777777"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HCC</w:t>
            </w:r>
          </w:p>
        </w:tc>
        <w:tc>
          <w:tcPr>
            <w:tcW w:w="598" w:type="dxa"/>
          </w:tcPr>
          <w:p w14:paraId="34B21765" w14:textId="77777777"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AQ</w:t>
            </w:r>
          </w:p>
        </w:tc>
        <w:tc>
          <w:tcPr>
            <w:tcW w:w="640" w:type="dxa"/>
            <w:gridSpan w:val="4"/>
          </w:tcPr>
          <w:p w14:paraId="2F3848FF" w14:textId="77777777"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E16AB9">
              <w:rPr>
                <w:rFonts w:ascii="Arial" w:hAnsi="Arial" w:cs="Arial"/>
                <w:sz w:val="22"/>
                <w:szCs w:val="22"/>
              </w:rPr>
              <w:t>JC</w:t>
            </w:r>
          </w:p>
        </w:tc>
        <w:tc>
          <w:tcPr>
            <w:tcW w:w="779" w:type="dxa"/>
          </w:tcPr>
          <w:p w14:paraId="1D55272B" w14:textId="77777777"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CCM</w:t>
            </w:r>
          </w:p>
        </w:tc>
        <w:tc>
          <w:tcPr>
            <w:tcW w:w="745" w:type="dxa"/>
            <w:gridSpan w:val="2"/>
          </w:tcPr>
          <w:p w14:paraId="66CC6FDD" w14:textId="77777777"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CCE</w:t>
            </w:r>
          </w:p>
        </w:tc>
        <w:tc>
          <w:tcPr>
            <w:tcW w:w="851" w:type="dxa"/>
          </w:tcPr>
          <w:p w14:paraId="4BEC69EB" w14:textId="77777777"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CHM</w:t>
            </w:r>
          </w:p>
        </w:tc>
        <w:tc>
          <w:tcPr>
            <w:tcW w:w="716" w:type="dxa"/>
            <w:gridSpan w:val="2"/>
          </w:tcPr>
          <w:p w14:paraId="47A84725" w14:textId="77777777"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CBM</w:t>
            </w:r>
          </w:p>
        </w:tc>
        <w:tc>
          <w:tcPr>
            <w:tcW w:w="951" w:type="dxa"/>
          </w:tcPr>
          <w:p w14:paraId="1DBE2A10" w14:textId="77777777"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E16AB9">
              <w:rPr>
                <w:rFonts w:ascii="Arial" w:hAnsi="Arial" w:cs="Arial"/>
                <w:sz w:val="22"/>
                <w:szCs w:val="22"/>
              </w:rPr>
              <w:t>CBR</w:t>
            </w:r>
          </w:p>
        </w:tc>
        <w:tc>
          <w:tcPr>
            <w:tcW w:w="925" w:type="dxa"/>
          </w:tcPr>
          <w:p w14:paraId="23607690" w14:textId="77777777"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E16AB9">
              <w:rPr>
                <w:rFonts w:ascii="Arial" w:hAnsi="Arial" w:cs="Arial"/>
                <w:sz w:val="22"/>
                <w:szCs w:val="22"/>
              </w:rPr>
              <w:t>TOTAL</w:t>
            </w:r>
          </w:p>
        </w:tc>
      </w:tr>
      <w:bookmarkEnd w:id="2"/>
      <w:tr w:rsidR="00041369" w14:paraId="04513375" w14:textId="77777777" w:rsidTr="00041369">
        <w:trPr>
          <w:trHeight w:val="70"/>
        </w:trPr>
        <w:tc>
          <w:tcPr>
            <w:tcW w:w="2191" w:type="dxa"/>
          </w:tcPr>
          <w:p w14:paraId="2C287AC9" w14:textId="12D6BEA4" w:rsidR="00E16AB9" w:rsidRPr="009143A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9143A9">
              <w:rPr>
                <w:rFonts w:ascii="Arial" w:hAnsi="Arial" w:cs="Arial"/>
                <w:i/>
                <w:iCs/>
                <w:sz w:val="22"/>
                <w:szCs w:val="22"/>
              </w:rPr>
              <w:t xml:space="preserve">atropurpurea </w:t>
            </w:r>
          </w:p>
        </w:tc>
        <w:tc>
          <w:tcPr>
            <w:tcW w:w="755" w:type="dxa"/>
            <w:gridSpan w:val="2"/>
          </w:tcPr>
          <w:p w14:paraId="69B6A22B" w14:textId="1E7D3475"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77" w:type="dxa"/>
            <w:gridSpan w:val="3"/>
          </w:tcPr>
          <w:p w14:paraId="04195C55" w14:textId="44523A48"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2" w:type="dxa"/>
            <w:gridSpan w:val="3"/>
          </w:tcPr>
          <w:p w14:paraId="5BF7EA97" w14:textId="2192BB78"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98" w:type="dxa"/>
          </w:tcPr>
          <w:p w14:paraId="1047568D" w14:textId="152E9FDF"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0" w:type="dxa"/>
            <w:gridSpan w:val="4"/>
          </w:tcPr>
          <w:p w14:paraId="1B97AA1A" w14:textId="38B7E71C"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9" w:type="dxa"/>
          </w:tcPr>
          <w:p w14:paraId="62BF1A7A" w14:textId="535C43E9"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E16AB9">
              <w:rPr>
                <w:rFonts w:ascii="Arial" w:hAnsi="Arial" w:cs="Arial"/>
                <w:sz w:val="22"/>
                <w:szCs w:val="22"/>
              </w:rPr>
              <w:t>1</w:t>
            </w:r>
          </w:p>
        </w:tc>
        <w:tc>
          <w:tcPr>
            <w:tcW w:w="745" w:type="dxa"/>
            <w:gridSpan w:val="2"/>
          </w:tcPr>
          <w:p w14:paraId="1C6EAF3F" w14:textId="0229E063"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569B1C54" w14:textId="1B91E6D2"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6" w:type="dxa"/>
            <w:gridSpan w:val="2"/>
          </w:tcPr>
          <w:p w14:paraId="20BDC89F" w14:textId="4750CA40"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51" w:type="dxa"/>
          </w:tcPr>
          <w:p w14:paraId="702B4502" w14:textId="15A6338A"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E16AB9">
              <w:rPr>
                <w:rFonts w:ascii="Arial" w:hAnsi="Arial" w:cs="Arial"/>
                <w:sz w:val="22"/>
                <w:szCs w:val="22"/>
              </w:rPr>
              <w:t>1</w:t>
            </w:r>
          </w:p>
        </w:tc>
        <w:tc>
          <w:tcPr>
            <w:tcW w:w="925" w:type="dxa"/>
            <w:shd w:val="clear" w:color="auto" w:fill="auto"/>
          </w:tcPr>
          <w:p w14:paraId="62CD981B" w14:textId="2413EC35"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E16AB9">
              <w:rPr>
                <w:rFonts w:ascii="Arial" w:hAnsi="Arial" w:cs="Arial"/>
                <w:sz w:val="22"/>
                <w:szCs w:val="22"/>
              </w:rPr>
              <w:t>2</w:t>
            </w:r>
          </w:p>
        </w:tc>
      </w:tr>
      <w:tr w:rsidR="00041369" w14:paraId="7F55146A" w14:textId="77777777" w:rsidTr="00041369">
        <w:tc>
          <w:tcPr>
            <w:tcW w:w="2191" w:type="dxa"/>
          </w:tcPr>
          <w:p w14:paraId="3A2FB558" w14:textId="08DA771F" w:rsidR="00E16AB9" w:rsidRPr="009143A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9143A9">
              <w:rPr>
                <w:rFonts w:ascii="Arial" w:hAnsi="Arial" w:cs="Arial"/>
                <w:i/>
                <w:iCs/>
                <w:sz w:val="22"/>
                <w:szCs w:val="22"/>
              </w:rPr>
              <w:t>aurantiaca</w:t>
            </w:r>
          </w:p>
        </w:tc>
        <w:tc>
          <w:tcPr>
            <w:tcW w:w="755" w:type="dxa"/>
            <w:gridSpan w:val="2"/>
          </w:tcPr>
          <w:p w14:paraId="427DAAD9" w14:textId="016BE06E"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77" w:type="dxa"/>
            <w:gridSpan w:val="3"/>
          </w:tcPr>
          <w:p w14:paraId="074C5D76" w14:textId="228D9402"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2" w:type="dxa"/>
            <w:gridSpan w:val="3"/>
          </w:tcPr>
          <w:p w14:paraId="788F66A5" w14:textId="2C73E579"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98" w:type="dxa"/>
          </w:tcPr>
          <w:p w14:paraId="2ECFCD3A" w14:textId="753722A4"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0" w:type="dxa"/>
            <w:gridSpan w:val="4"/>
          </w:tcPr>
          <w:p w14:paraId="40621173" w14:textId="5F38E14E"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9" w:type="dxa"/>
          </w:tcPr>
          <w:p w14:paraId="0ED937C8" w14:textId="242848FA"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45" w:type="dxa"/>
            <w:gridSpan w:val="2"/>
          </w:tcPr>
          <w:p w14:paraId="5DC31AB6" w14:textId="388457EB"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7FDC4657" w14:textId="482D9595"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6" w:type="dxa"/>
            <w:gridSpan w:val="2"/>
          </w:tcPr>
          <w:p w14:paraId="0CB527AD" w14:textId="40188520"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E16AB9">
              <w:rPr>
                <w:rFonts w:ascii="Arial" w:hAnsi="Arial" w:cs="Arial"/>
                <w:sz w:val="22"/>
                <w:szCs w:val="22"/>
              </w:rPr>
              <w:t>1</w:t>
            </w:r>
          </w:p>
        </w:tc>
        <w:tc>
          <w:tcPr>
            <w:tcW w:w="951" w:type="dxa"/>
          </w:tcPr>
          <w:p w14:paraId="06271279" w14:textId="07B8048E"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E16AB9">
              <w:rPr>
                <w:rFonts w:ascii="Arial" w:hAnsi="Arial" w:cs="Arial"/>
                <w:sz w:val="22"/>
                <w:szCs w:val="22"/>
              </w:rPr>
              <w:t>1</w:t>
            </w:r>
          </w:p>
        </w:tc>
        <w:tc>
          <w:tcPr>
            <w:tcW w:w="925" w:type="dxa"/>
            <w:shd w:val="clear" w:color="auto" w:fill="auto"/>
          </w:tcPr>
          <w:p w14:paraId="2444D2BB" w14:textId="39936C97"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E16AB9">
              <w:rPr>
                <w:rFonts w:ascii="Arial" w:hAnsi="Arial" w:cs="Arial"/>
                <w:sz w:val="22"/>
                <w:szCs w:val="22"/>
              </w:rPr>
              <w:t>2</w:t>
            </w:r>
          </w:p>
        </w:tc>
      </w:tr>
      <w:tr w:rsidR="00041369" w14:paraId="5DE2C572" w14:textId="77777777" w:rsidTr="00041369">
        <w:tc>
          <w:tcPr>
            <w:tcW w:w="2191" w:type="dxa"/>
          </w:tcPr>
          <w:p w14:paraId="2CECD9F1" w14:textId="46496102" w:rsidR="00E16AB9" w:rsidRPr="009143A9"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9143A9">
              <w:rPr>
                <w:rFonts w:ascii="Arial" w:hAnsi="Arial" w:cs="Arial"/>
                <w:i/>
                <w:iCs/>
                <w:sz w:val="22"/>
                <w:szCs w:val="22"/>
              </w:rPr>
              <w:t>a</w:t>
            </w:r>
            <w:r w:rsidR="00E16AB9" w:rsidRPr="009143A9">
              <w:rPr>
                <w:rFonts w:ascii="Arial" w:hAnsi="Arial" w:cs="Arial"/>
                <w:i/>
                <w:iCs/>
                <w:sz w:val="22"/>
                <w:szCs w:val="22"/>
              </w:rPr>
              <w:t>urea</w:t>
            </w:r>
            <w:r w:rsidRPr="009143A9">
              <w:rPr>
                <w:rFonts w:ascii="Arial" w:hAnsi="Arial" w:cs="Arial"/>
                <w:i/>
                <w:iCs/>
                <w:sz w:val="22"/>
                <w:szCs w:val="22"/>
              </w:rPr>
              <w:t xml:space="preserve">, </w:t>
            </w:r>
          </w:p>
          <w:p w14:paraId="7DFD2775" w14:textId="13C8DB90" w:rsidR="000E1462" w:rsidRPr="009143A9"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9143A9">
              <w:rPr>
                <w:rFonts w:ascii="Arial" w:hAnsi="Arial" w:cs="Arial"/>
                <w:i/>
                <w:iCs/>
                <w:sz w:val="22"/>
                <w:szCs w:val="22"/>
              </w:rPr>
              <w:t xml:space="preserve">~ </w:t>
            </w:r>
            <w:proofErr w:type="spellStart"/>
            <w:r w:rsidRPr="009143A9">
              <w:rPr>
                <w:rFonts w:ascii="Arial" w:hAnsi="Arial" w:cs="Arial"/>
                <w:i/>
                <w:iCs/>
                <w:sz w:val="22"/>
                <w:szCs w:val="22"/>
              </w:rPr>
              <w:t>harrisoniae</w:t>
            </w:r>
            <w:proofErr w:type="spellEnd"/>
          </w:p>
        </w:tc>
        <w:tc>
          <w:tcPr>
            <w:tcW w:w="755" w:type="dxa"/>
            <w:gridSpan w:val="2"/>
          </w:tcPr>
          <w:p w14:paraId="02172B6C" w14:textId="77777777" w:rsidR="00F83841"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5B9529F" w14:textId="2D0DB64B"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77" w:type="dxa"/>
            <w:gridSpan w:val="3"/>
          </w:tcPr>
          <w:p w14:paraId="1FB8CCFA"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4C3226F0" w14:textId="081B7088"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E16AB9">
              <w:rPr>
                <w:rFonts w:ascii="Arial" w:hAnsi="Arial" w:cs="Arial"/>
                <w:sz w:val="22"/>
                <w:szCs w:val="22"/>
              </w:rPr>
              <w:t>7</w:t>
            </w:r>
          </w:p>
        </w:tc>
        <w:tc>
          <w:tcPr>
            <w:tcW w:w="712" w:type="dxa"/>
            <w:gridSpan w:val="3"/>
          </w:tcPr>
          <w:p w14:paraId="7B94A882"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EB09C0A" w14:textId="0F9C55CF"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E16AB9">
              <w:rPr>
                <w:rFonts w:ascii="Arial" w:hAnsi="Arial" w:cs="Arial"/>
                <w:sz w:val="22"/>
                <w:szCs w:val="22"/>
              </w:rPr>
              <w:t>4</w:t>
            </w:r>
          </w:p>
        </w:tc>
        <w:tc>
          <w:tcPr>
            <w:tcW w:w="598" w:type="dxa"/>
          </w:tcPr>
          <w:p w14:paraId="142D1D42" w14:textId="77777777" w:rsid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445B56EC" w14:textId="21C821E1"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0" w:type="dxa"/>
            <w:gridSpan w:val="4"/>
          </w:tcPr>
          <w:p w14:paraId="667ED50E"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8D730A2" w14:textId="111179EB"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E16AB9">
              <w:rPr>
                <w:rFonts w:ascii="Arial" w:hAnsi="Arial" w:cs="Arial"/>
                <w:sz w:val="22"/>
                <w:szCs w:val="22"/>
              </w:rPr>
              <w:t>1</w:t>
            </w:r>
          </w:p>
        </w:tc>
        <w:tc>
          <w:tcPr>
            <w:tcW w:w="779" w:type="dxa"/>
          </w:tcPr>
          <w:p w14:paraId="5E1B3C5A"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AA31E24" w14:textId="40281E32"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E16AB9">
              <w:rPr>
                <w:rFonts w:ascii="Arial" w:hAnsi="Arial" w:cs="Arial"/>
                <w:sz w:val="22"/>
                <w:szCs w:val="22"/>
              </w:rPr>
              <w:t>8</w:t>
            </w:r>
          </w:p>
        </w:tc>
        <w:tc>
          <w:tcPr>
            <w:tcW w:w="745" w:type="dxa"/>
            <w:gridSpan w:val="2"/>
          </w:tcPr>
          <w:p w14:paraId="45B187E0" w14:textId="77777777" w:rsid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43FA268B" w14:textId="46B671B8"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7DE6279D" w14:textId="77777777" w:rsid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CB12BA6" w14:textId="018AB683"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6" w:type="dxa"/>
            <w:gridSpan w:val="2"/>
          </w:tcPr>
          <w:p w14:paraId="23B0DF11"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9B2B852" w14:textId="55E740E1"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E16AB9">
              <w:rPr>
                <w:rFonts w:ascii="Arial" w:hAnsi="Arial" w:cs="Arial"/>
                <w:sz w:val="22"/>
                <w:szCs w:val="22"/>
              </w:rPr>
              <w:t>2</w:t>
            </w:r>
          </w:p>
        </w:tc>
        <w:tc>
          <w:tcPr>
            <w:tcW w:w="951" w:type="dxa"/>
          </w:tcPr>
          <w:p w14:paraId="2B821B8A" w14:textId="77777777" w:rsid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677D797" w14:textId="4EF7F26A"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3151D266"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2331CBF" w14:textId="536A5528"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E16AB9">
              <w:rPr>
                <w:rFonts w:ascii="Arial" w:hAnsi="Arial" w:cs="Arial"/>
                <w:sz w:val="22"/>
                <w:szCs w:val="22"/>
              </w:rPr>
              <w:t>22</w:t>
            </w:r>
          </w:p>
        </w:tc>
      </w:tr>
      <w:tr w:rsidR="00041369" w14:paraId="3E6AA03A" w14:textId="77777777" w:rsidTr="00041369">
        <w:tc>
          <w:tcPr>
            <w:tcW w:w="2191" w:type="dxa"/>
          </w:tcPr>
          <w:p w14:paraId="2EDADBA7" w14:textId="77777777" w:rsidR="00E16AB9" w:rsidRPr="009143A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aureofluva</w:t>
            </w:r>
            <w:proofErr w:type="spellEnd"/>
            <w:r w:rsidR="000E1462" w:rsidRPr="009143A9">
              <w:rPr>
                <w:rFonts w:ascii="Arial" w:hAnsi="Arial" w:cs="Arial"/>
                <w:i/>
                <w:iCs/>
                <w:sz w:val="22"/>
                <w:szCs w:val="22"/>
              </w:rPr>
              <w:t xml:space="preserve">, </w:t>
            </w:r>
          </w:p>
          <w:p w14:paraId="0272286A" w14:textId="2E80FC90" w:rsidR="000E1462" w:rsidRPr="009143A9"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9143A9">
              <w:rPr>
                <w:rFonts w:ascii="Arial" w:hAnsi="Arial" w:cs="Arial"/>
                <w:i/>
                <w:iCs/>
                <w:sz w:val="22"/>
                <w:szCs w:val="22"/>
              </w:rPr>
              <w:t>~</w:t>
            </w:r>
            <w:proofErr w:type="spellStart"/>
            <w:r w:rsidRPr="009143A9">
              <w:rPr>
                <w:rFonts w:ascii="Arial" w:hAnsi="Arial" w:cs="Arial"/>
                <w:i/>
                <w:iCs/>
                <w:sz w:val="22"/>
                <w:szCs w:val="22"/>
              </w:rPr>
              <w:t>aureo-fluva</w:t>
            </w:r>
            <w:proofErr w:type="spellEnd"/>
            <w:r w:rsidR="0030408D" w:rsidRPr="009143A9">
              <w:rPr>
                <w:rFonts w:ascii="Arial" w:hAnsi="Arial" w:cs="Arial"/>
                <w:i/>
                <w:iCs/>
                <w:sz w:val="22"/>
                <w:szCs w:val="22"/>
              </w:rPr>
              <w:t>,</w:t>
            </w:r>
            <w:r w:rsidRPr="009143A9">
              <w:rPr>
                <w:rFonts w:ascii="Arial" w:hAnsi="Arial" w:cs="Arial"/>
                <w:i/>
                <w:iCs/>
                <w:sz w:val="22"/>
                <w:szCs w:val="22"/>
              </w:rPr>
              <w:t xml:space="preserve"> </w:t>
            </w:r>
          </w:p>
          <w:p w14:paraId="4D4149B8" w14:textId="450D68F9" w:rsidR="0030408D"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9143A9">
              <w:rPr>
                <w:rFonts w:ascii="Arial" w:hAnsi="Arial" w:cs="Arial"/>
                <w:i/>
                <w:iCs/>
                <w:sz w:val="22"/>
                <w:szCs w:val="22"/>
              </w:rPr>
              <w:t>~</w:t>
            </w:r>
            <w:proofErr w:type="spellStart"/>
            <w:r w:rsidRPr="009143A9">
              <w:rPr>
                <w:rFonts w:ascii="Arial" w:hAnsi="Arial" w:cs="Arial"/>
                <w:i/>
                <w:iCs/>
                <w:sz w:val="22"/>
                <w:szCs w:val="22"/>
              </w:rPr>
              <w:t>secunda</w:t>
            </w:r>
            <w:proofErr w:type="spellEnd"/>
          </w:p>
        </w:tc>
        <w:tc>
          <w:tcPr>
            <w:tcW w:w="755" w:type="dxa"/>
            <w:gridSpan w:val="2"/>
          </w:tcPr>
          <w:p w14:paraId="576FD77B" w14:textId="77777777" w:rsid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F61F331" w14:textId="2BBB7771" w:rsidR="00F83841"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p w14:paraId="384A1288" w14:textId="6F88A5F0"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tc>
        <w:tc>
          <w:tcPr>
            <w:tcW w:w="577" w:type="dxa"/>
            <w:gridSpan w:val="3"/>
          </w:tcPr>
          <w:p w14:paraId="660CBB63" w14:textId="77777777" w:rsid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4D8CE894" w14:textId="117DB390"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2" w:type="dxa"/>
            <w:gridSpan w:val="3"/>
          </w:tcPr>
          <w:p w14:paraId="14A9F44D" w14:textId="77777777" w:rsidR="0030408D"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42DD4396" w14:textId="047842DE"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E16AB9">
              <w:rPr>
                <w:rFonts w:ascii="Arial" w:hAnsi="Arial" w:cs="Arial"/>
                <w:sz w:val="22"/>
                <w:szCs w:val="22"/>
              </w:rPr>
              <w:t>1</w:t>
            </w:r>
          </w:p>
        </w:tc>
        <w:tc>
          <w:tcPr>
            <w:tcW w:w="598" w:type="dxa"/>
          </w:tcPr>
          <w:p w14:paraId="2396E655" w14:textId="77777777" w:rsid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C7361A3" w14:textId="6F0F0DCA"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0" w:type="dxa"/>
            <w:gridSpan w:val="4"/>
          </w:tcPr>
          <w:p w14:paraId="63F1A6CC" w14:textId="77777777" w:rsid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3BECAF7" w14:textId="66ED6EF3"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9" w:type="dxa"/>
          </w:tcPr>
          <w:p w14:paraId="702C19FA" w14:textId="77777777" w:rsidR="00F83841"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B6B98FF" w14:textId="2A35E201"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45" w:type="dxa"/>
            <w:gridSpan w:val="2"/>
          </w:tcPr>
          <w:p w14:paraId="7A7C4DE0" w14:textId="77777777" w:rsid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235D44A" w14:textId="0DC482F0"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17D54E1A" w14:textId="77777777" w:rsid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371DA0D" w14:textId="6D2205B2"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6" w:type="dxa"/>
            <w:gridSpan w:val="2"/>
          </w:tcPr>
          <w:p w14:paraId="648F1F15" w14:textId="77777777" w:rsid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9757612" w14:textId="61A84397"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51" w:type="dxa"/>
          </w:tcPr>
          <w:p w14:paraId="1D90F863"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9920F7F" w14:textId="2084B142"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E16AB9">
              <w:rPr>
                <w:rFonts w:ascii="Arial" w:hAnsi="Arial" w:cs="Arial"/>
                <w:sz w:val="22"/>
                <w:szCs w:val="22"/>
              </w:rPr>
              <w:t>1</w:t>
            </w:r>
          </w:p>
        </w:tc>
        <w:tc>
          <w:tcPr>
            <w:tcW w:w="925" w:type="dxa"/>
            <w:shd w:val="clear" w:color="auto" w:fill="auto"/>
          </w:tcPr>
          <w:p w14:paraId="65419882"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4042775" w14:textId="635C414A"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E16AB9">
              <w:rPr>
                <w:rFonts w:ascii="Arial" w:hAnsi="Arial" w:cs="Arial"/>
                <w:sz w:val="22"/>
                <w:szCs w:val="22"/>
              </w:rPr>
              <w:t>2</w:t>
            </w:r>
          </w:p>
        </w:tc>
      </w:tr>
      <w:tr w:rsidR="00041369" w14:paraId="34622BD0" w14:textId="77777777" w:rsidTr="00041369">
        <w:tc>
          <w:tcPr>
            <w:tcW w:w="2191" w:type="dxa"/>
          </w:tcPr>
          <w:p w14:paraId="1DAD9658" w14:textId="3CA7E45B" w:rsidR="00E16AB9" w:rsidRPr="009143A9"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b</w:t>
            </w:r>
            <w:r w:rsidR="00E16AB9" w:rsidRPr="009143A9">
              <w:rPr>
                <w:rFonts w:ascii="Arial" w:hAnsi="Arial" w:cs="Arial"/>
                <w:i/>
                <w:iCs/>
                <w:sz w:val="22"/>
                <w:szCs w:val="22"/>
              </w:rPr>
              <w:t>arbosae</w:t>
            </w:r>
            <w:proofErr w:type="spellEnd"/>
            <w:r w:rsidRPr="009143A9">
              <w:rPr>
                <w:rFonts w:ascii="Arial" w:hAnsi="Arial" w:cs="Arial"/>
                <w:i/>
                <w:iCs/>
                <w:sz w:val="22"/>
                <w:szCs w:val="22"/>
              </w:rPr>
              <w:t xml:space="preserve">, </w:t>
            </w:r>
          </w:p>
          <w:p w14:paraId="5D5A1DD2" w14:textId="5A883178" w:rsidR="000E1462" w:rsidRPr="009143A9"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9143A9">
              <w:rPr>
                <w:rFonts w:ascii="Arial" w:hAnsi="Arial" w:cs="Arial"/>
                <w:i/>
                <w:iCs/>
                <w:sz w:val="22"/>
                <w:szCs w:val="22"/>
              </w:rPr>
              <w:t>~</w:t>
            </w:r>
            <w:r w:rsidRPr="009143A9">
              <w:rPr>
                <w:i/>
                <w:iCs/>
              </w:rPr>
              <w:t xml:space="preserve"> </w:t>
            </w:r>
            <w:proofErr w:type="spellStart"/>
            <w:r w:rsidRPr="009143A9">
              <w:rPr>
                <w:rFonts w:ascii="Arial" w:hAnsi="Arial" w:cs="Arial"/>
                <w:i/>
                <w:iCs/>
                <w:sz w:val="22"/>
                <w:szCs w:val="22"/>
              </w:rPr>
              <w:t>calcarata</w:t>
            </w:r>
            <w:proofErr w:type="spellEnd"/>
          </w:p>
        </w:tc>
        <w:tc>
          <w:tcPr>
            <w:tcW w:w="755" w:type="dxa"/>
            <w:gridSpan w:val="2"/>
          </w:tcPr>
          <w:p w14:paraId="21AB8974" w14:textId="77777777" w:rsid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C3F8612" w14:textId="4CC4FAFC"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77" w:type="dxa"/>
            <w:gridSpan w:val="3"/>
          </w:tcPr>
          <w:p w14:paraId="3A7F89B2" w14:textId="77777777" w:rsid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481124F6" w14:textId="49D24848"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2" w:type="dxa"/>
            <w:gridSpan w:val="3"/>
          </w:tcPr>
          <w:p w14:paraId="621B48DC" w14:textId="77777777" w:rsid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0707ACB1" w14:textId="4BC70466"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98" w:type="dxa"/>
          </w:tcPr>
          <w:p w14:paraId="0DFF5A75" w14:textId="77777777" w:rsid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C304E39" w14:textId="183DF134"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0" w:type="dxa"/>
            <w:gridSpan w:val="4"/>
          </w:tcPr>
          <w:p w14:paraId="123F7F40" w14:textId="77777777" w:rsid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51657BB" w14:textId="29017239"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9" w:type="dxa"/>
          </w:tcPr>
          <w:p w14:paraId="6E3CD75A" w14:textId="77777777" w:rsid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A73CFC5" w14:textId="689CE8AD"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45" w:type="dxa"/>
            <w:gridSpan w:val="2"/>
          </w:tcPr>
          <w:p w14:paraId="26A6D097" w14:textId="77777777" w:rsidR="00F83841"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053DE23C" w14:textId="3F9733B1"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4DF59245" w14:textId="77777777" w:rsid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95E0C56" w14:textId="60F94505"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6" w:type="dxa"/>
            <w:gridSpan w:val="2"/>
          </w:tcPr>
          <w:p w14:paraId="1C3AEC46" w14:textId="77777777" w:rsid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5992855" w14:textId="1B86ED82"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51" w:type="dxa"/>
          </w:tcPr>
          <w:p w14:paraId="4AF72628" w14:textId="77777777" w:rsid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E394527" w14:textId="067F9DC2"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35D2643D"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C8AD034" w14:textId="34803733" w:rsidR="00E16AB9" w:rsidRPr="00E16AB9"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041369" w14:paraId="7B6C1816" w14:textId="77777777" w:rsidTr="00041369">
        <w:tc>
          <w:tcPr>
            <w:tcW w:w="2191" w:type="dxa"/>
          </w:tcPr>
          <w:p w14:paraId="08E8858F" w14:textId="476208FA" w:rsidR="00E16AB9" w:rsidRPr="009143A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bella</w:t>
            </w:r>
            <w:proofErr w:type="spellEnd"/>
          </w:p>
        </w:tc>
        <w:tc>
          <w:tcPr>
            <w:tcW w:w="755" w:type="dxa"/>
            <w:gridSpan w:val="2"/>
          </w:tcPr>
          <w:p w14:paraId="5B586C48" w14:textId="68D3CB0E"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77" w:type="dxa"/>
            <w:gridSpan w:val="3"/>
          </w:tcPr>
          <w:p w14:paraId="6A3EDBDF" w14:textId="16FF2D7F"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3</w:t>
            </w:r>
          </w:p>
        </w:tc>
        <w:tc>
          <w:tcPr>
            <w:tcW w:w="712" w:type="dxa"/>
            <w:gridSpan w:val="3"/>
          </w:tcPr>
          <w:p w14:paraId="0885F26D" w14:textId="7C8035B0"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3</w:t>
            </w:r>
          </w:p>
        </w:tc>
        <w:tc>
          <w:tcPr>
            <w:tcW w:w="598" w:type="dxa"/>
          </w:tcPr>
          <w:p w14:paraId="15B1EF1B" w14:textId="2021BF0A"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0" w:type="dxa"/>
            <w:gridSpan w:val="4"/>
          </w:tcPr>
          <w:p w14:paraId="662E986D" w14:textId="49AAAC23"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9" w:type="dxa"/>
          </w:tcPr>
          <w:p w14:paraId="249A8197" w14:textId="614DB0B0"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4</w:t>
            </w:r>
          </w:p>
        </w:tc>
        <w:tc>
          <w:tcPr>
            <w:tcW w:w="745" w:type="dxa"/>
            <w:gridSpan w:val="2"/>
          </w:tcPr>
          <w:p w14:paraId="566A3839" w14:textId="35282CDB"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851" w:type="dxa"/>
          </w:tcPr>
          <w:p w14:paraId="43FBCFA7" w14:textId="339A9BD3"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6" w:type="dxa"/>
            <w:gridSpan w:val="2"/>
          </w:tcPr>
          <w:p w14:paraId="2E5A178E" w14:textId="56813056"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951" w:type="dxa"/>
          </w:tcPr>
          <w:p w14:paraId="51466CEA" w14:textId="4D58B0B6"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15CD2E0B" w14:textId="0E62B86E" w:rsidR="00E16AB9" w:rsidRP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12</w:t>
            </w:r>
          </w:p>
        </w:tc>
      </w:tr>
      <w:tr w:rsidR="00041369" w14:paraId="1E4716FE" w14:textId="77777777" w:rsidTr="00041369">
        <w:tc>
          <w:tcPr>
            <w:tcW w:w="2191" w:type="dxa"/>
          </w:tcPr>
          <w:p w14:paraId="7CE4F7C1" w14:textId="0C7F656D" w:rsidR="00E16AB9" w:rsidRPr="009143A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bicornnaria</w:t>
            </w:r>
            <w:proofErr w:type="spellEnd"/>
            <w:r w:rsidRPr="009143A9">
              <w:rPr>
                <w:rFonts w:ascii="Arial" w:hAnsi="Arial" w:cs="Arial"/>
                <w:i/>
                <w:iCs/>
                <w:sz w:val="22"/>
                <w:szCs w:val="22"/>
              </w:rPr>
              <w:t xml:space="preserve"> </w:t>
            </w:r>
          </w:p>
        </w:tc>
        <w:tc>
          <w:tcPr>
            <w:tcW w:w="755" w:type="dxa"/>
            <w:gridSpan w:val="2"/>
          </w:tcPr>
          <w:p w14:paraId="77019960" w14:textId="7535760A"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77" w:type="dxa"/>
            <w:gridSpan w:val="3"/>
          </w:tcPr>
          <w:p w14:paraId="1365F83B" w14:textId="5E8025C2"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2" w:type="dxa"/>
            <w:gridSpan w:val="3"/>
          </w:tcPr>
          <w:p w14:paraId="49F0A8C1" w14:textId="1FA4BAB5" w:rsidR="00E16AB9" w:rsidRPr="00E16AB9"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598" w:type="dxa"/>
          </w:tcPr>
          <w:p w14:paraId="3086CC3B" w14:textId="1EFE536C"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0" w:type="dxa"/>
            <w:gridSpan w:val="4"/>
          </w:tcPr>
          <w:p w14:paraId="3E55BE4A" w14:textId="1DD31E65"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9" w:type="dxa"/>
          </w:tcPr>
          <w:p w14:paraId="7A71E1F7" w14:textId="4741B918"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45" w:type="dxa"/>
            <w:gridSpan w:val="2"/>
          </w:tcPr>
          <w:p w14:paraId="7DF6ACB3" w14:textId="3F66B498"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7B4C457C" w14:textId="622B141E"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6" w:type="dxa"/>
            <w:gridSpan w:val="2"/>
          </w:tcPr>
          <w:p w14:paraId="3812ACFE" w14:textId="29AFA821"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51" w:type="dxa"/>
          </w:tcPr>
          <w:p w14:paraId="3F836B5C" w14:textId="52D1BCAC" w:rsidR="00E16AB9"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2FBA6F28" w14:textId="0D9B8022" w:rsidR="00E16AB9" w:rsidRPr="00E16AB9"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r>
      <w:tr w:rsidR="00041369" w14:paraId="1F8761E2" w14:textId="77777777" w:rsidTr="00041369">
        <w:tc>
          <w:tcPr>
            <w:tcW w:w="2191" w:type="dxa"/>
          </w:tcPr>
          <w:p w14:paraId="618B42C0" w14:textId="5AF4AF9C" w:rsidR="00E16AB9" w:rsidRPr="009143A9"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calcarata</w:t>
            </w:r>
            <w:proofErr w:type="spellEnd"/>
            <w:r w:rsidRPr="009143A9">
              <w:rPr>
                <w:rFonts w:ascii="Arial" w:hAnsi="Arial" w:cs="Arial"/>
                <w:i/>
                <w:iCs/>
                <w:sz w:val="22"/>
                <w:szCs w:val="22"/>
              </w:rPr>
              <w:t xml:space="preserve">, </w:t>
            </w:r>
          </w:p>
          <w:p w14:paraId="2849D05D" w14:textId="7801EB1B" w:rsidR="000E1462" w:rsidRPr="009143A9"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9143A9">
              <w:rPr>
                <w:rFonts w:ascii="Arial" w:hAnsi="Arial" w:cs="Arial"/>
                <w:i/>
                <w:iCs/>
                <w:sz w:val="22"/>
                <w:szCs w:val="22"/>
              </w:rPr>
              <w:t>~</w:t>
            </w:r>
            <w:proofErr w:type="spellStart"/>
            <w:r w:rsidRPr="009143A9">
              <w:rPr>
                <w:rFonts w:ascii="Arial" w:hAnsi="Arial" w:cs="Arial"/>
                <w:i/>
                <w:iCs/>
                <w:sz w:val="22"/>
                <w:szCs w:val="22"/>
              </w:rPr>
              <w:t>barbosae</w:t>
            </w:r>
            <w:proofErr w:type="spellEnd"/>
          </w:p>
        </w:tc>
        <w:tc>
          <w:tcPr>
            <w:tcW w:w="755" w:type="dxa"/>
            <w:gridSpan w:val="2"/>
          </w:tcPr>
          <w:p w14:paraId="5A25921C" w14:textId="77777777" w:rsid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2CB3B34" w14:textId="6E633015"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77" w:type="dxa"/>
            <w:gridSpan w:val="3"/>
          </w:tcPr>
          <w:p w14:paraId="0BD5FE55" w14:textId="77777777" w:rsid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9AB154E" w14:textId="2B8AC80A"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2" w:type="dxa"/>
            <w:gridSpan w:val="3"/>
          </w:tcPr>
          <w:p w14:paraId="6C2D8784" w14:textId="77777777" w:rsid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35D1BE3" w14:textId="29B4D33B"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98" w:type="dxa"/>
          </w:tcPr>
          <w:p w14:paraId="55D1492B" w14:textId="77777777" w:rsid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603C967" w14:textId="58F0EB95"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40" w:type="dxa"/>
            <w:gridSpan w:val="4"/>
          </w:tcPr>
          <w:p w14:paraId="3A6B13F1" w14:textId="77777777" w:rsid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A524AA8" w14:textId="38E8E74F"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79" w:type="dxa"/>
          </w:tcPr>
          <w:p w14:paraId="14323662" w14:textId="77777777" w:rsid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20711DA" w14:textId="655CFBAE"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45" w:type="dxa"/>
            <w:gridSpan w:val="2"/>
          </w:tcPr>
          <w:p w14:paraId="43C46173" w14:textId="77777777" w:rsid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444DDF2" w14:textId="5FDB5264"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7415D341" w14:textId="77777777" w:rsid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103493C" w14:textId="0456583B"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6" w:type="dxa"/>
            <w:gridSpan w:val="2"/>
          </w:tcPr>
          <w:p w14:paraId="74D46435" w14:textId="77777777" w:rsid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61D3EBD" w14:textId="131543A9"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51" w:type="dxa"/>
          </w:tcPr>
          <w:p w14:paraId="4A83693B" w14:textId="77777777" w:rsidR="00E16AB9" w:rsidRDefault="00E16AB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0AFCBE7E" w14:textId="2E68E3E9"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6E5B029D"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D24957B" w14:textId="7CA5592D" w:rsidR="00E16AB9" w:rsidRPr="00E16AB9"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bookmarkEnd w:id="0"/>
      <w:bookmarkEnd w:id="1"/>
      <w:tr w:rsidR="00041369" w14:paraId="0F915745" w14:textId="77777777" w:rsidTr="00041369">
        <w:trPr>
          <w:trHeight w:val="70"/>
        </w:trPr>
        <w:tc>
          <w:tcPr>
            <w:tcW w:w="2228" w:type="dxa"/>
            <w:gridSpan w:val="2"/>
          </w:tcPr>
          <w:p w14:paraId="480E6DB6" w14:textId="41B31154" w:rsidR="000E1462" w:rsidRPr="009143A9"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9143A9">
              <w:rPr>
                <w:rFonts w:ascii="Arial" w:hAnsi="Arial" w:cs="Arial"/>
                <w:i/>
                <w:iCs/>
                <w:sz w:val="22"/>
                <w:szCs w:val="22"/>
              </w:rPr>
              <w:t>charlesworthii</w:t>
            </w:r>
          </w:p>
        </w:tc>
        <w:tc>
          <w:tcPr>
            <w:tcW w:w="718" w:type="dxa"/>
          </w:tcPr>
          <w:p w14:paraId="6C93B0C9" w14:textId="08FC3591" w:rsidR="000E1462"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58" w:type="dxa"/>
            <w:gridSpan w:val="2"/>
          </w:tcPr>
          <w:p w14:paraId="78F20EC5" w14:textId="4E9FBFEF" w:rsidR="000E1462"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7" w:type="dxa"/>
            <w:gridSpan w:val="3"/>
          </w:tcPr>
          <w:p w14:paraId="792D903A" w14:textId="0DAC9797" w:rsidR="000E1462" w:rsidRPr="00E16AB9"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626" w:type="dxa"/>
            <w:gridSpan w:val="4"/>
          </w:tcPr>
          <w:p w14:paraId="6402FA3A" w14:textId="61931FDE" w:rsidR="000E1462"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19" w:type="dxa"/>
          </w:tcPr>
          <w:p w14:paraId="61467855" w14:textId="643A8500" w:rsidR="000E1462"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678338FB" w14:textId="340D4CC8" w:rsidR="000E1462"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82" w:type="dxa"/>
          </w:tcPr>
          <w:p w14:paraId="302DE8CD" w14:textId="7D477130" w:rsidR="000E1462"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6C48BE5C" w14:textId="38CE4B27" w:rsidR="000E1462"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6" w:type="dxa"/>
            <w:gridSpan w:val="2"/>
          </w:tcPr>
          <w:p w14:paraId="3DBBD0F9" w14:textId="5D25F5CD" w:rsidR="000E1462"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51" w:type="dxa"/>
          </w:tcPr>
          <w:p w14:paraId="694CBC8B" w14:textId="314027B1" w:rsidR="000E1462" w:rsidRPr="00E16AB9"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925" w:type="dxa"/>
            <w:shd w:val="clear" w:color="auto" w:fill="auto"/>
          </w:tcPr>
          <w:p w14:paraId="3FEA0367" w14:textId="053F6EBF" w:rsidR="000E1462" w:rsidRPr="00E16AB9"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w:t>
            </w:r>
          </w:p>
        </w:tc>
      </w:tr>
      <w:tr w:rsidR="00041369" w14:paraId="112D1E20" w14:textId="77777777" w:rsidTr="00041369">
        <w:trPr>
          <w:trHeight w:val="70"/>
        </w:trPr>
        <w:tc>
          <w:tcPr>
            <w:tcW w:w="2228" w:type="dxa"/>
            <w:gridSpan w:val="2"/>
          </w:tcPr>
          <w:p w14:paraId="4EAB1F11" w14:textId="77777777" w:rsidR="0030408D" w:rsidRPr="009143A9" w:rsidRDefault="0030408D" w:rsidP="0030408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caparaoensis</w:t>
            </w:r>
            <w:proofErr w:type="spellEnd"/>
            <w:r w:rsidRPr="009143A9">
              <w:rPr>
                <w:rFonts w:ascii="Arial" w:hAnsi="Arial" w:cs="Arial"/>
                <w:i/>
                <w:iCs/>
                <w:sz w:val="22"/>
                <w:szCs w:val="22"/>
              </w:rPr>
              <w:t xml:space="preserve">, </w:t>
            </w:r>
          </w:p>
          <w:p w14:paraId="5268C411" w14:textId="454F07A0" w:rsidR="0030408D"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r w:rsidRPr="009143A9">
              <w:rPr>
                <w:rFonts w:ascii="Arial" w:hAnsi="Arial" w:cs="Arial"/>
                <w:i/>
                <w:iCs/>
                <w:sz w:val="22"/>
                <w:szCs w:val="22"/>
              </w:rPr>
              <w:t>~</w:t>
            </w:r>
            <w:proofErr w:type="spellStart"/>
            <w:r w:rsidRPr="009143A9">
              <w:rPr>
                <w:rFonts w:ascii="Arial" w:hAnsi="Arial" w:cs="Arial"/>
                <w:i/>
                <w:iCs/>
                <w:sz w:val="22"/>
                <w:szCs w:val="22"/>
              </w:rPr>
              <w:t>atropupurea</w:t>
            </w:r>
            <w:proofErr w:type="spellEnd"/>
          </w:p>
        </w:tc>
        <w:tc>
          <w:tcPr>
            <w:tcW w:w="718" w:type="dxa"/>
          </w:tcPr>
          <w:p w14:paraId="67A5BA72" w14:textId="77777777" w:rsidR="0030408D"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836B285" w14:textId="5BEE8D9D"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558" w:type="dxa"/>
            <w:gridSpan w:val="2"/>
          </w:tcPr>
          <w:p w14:paraId="616645DE" w14:textId="77777777" w:rsidR="0030408D"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56B52D7" w14:textId="2B933B54"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7" w:type="dxa"/>
            <w:gridSpan w:val="3"/>
          </w:tcPr>
          <w:p w14:paraId="36475114" w14:textId="77777777" w:rsidR="00F83841"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155B044" w14:textId="252C79BF" w:rsidR="0030408D"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26" w:type="dxa"/>
            <w:gridSpan w:val="4"/>
          </w:tcPr>
          <w:p w14:paraId="7E9202F1" w14:textId="77777777" w:rsidR="0030408D"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F57CFFB" w14:textId="4287D3DB"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19" w:type="dxa"/>
          </w:tcPr>
          <w:p w14:paraId="347ACDF7" w14:textId="77777777" w:rsidR="0030408D"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6D2C1A0" w14:textId="663C59DD"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49" w:type="dxa"/>
            <w:gridSpan w:val="3"/>
          </w:tcPr>
          <w:p w14:paraId="0C2682B3" w14:textId="77777777" w:rsidR="0030408D"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E5AFC95" w14:textId="3C70C560"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682" w:type="dxa"/>
          </w:tcPr>
          <w:p w14:paraId="2D9AD20E" w14:textId="77777777" w:rsidR="0030408D"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3989181" w14:textId="2779234D"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851" w:type="dxa"/>
          </w:tcPr>
          <w:p w14:paraId="19C1E55A" w14:textId="77777777" w:rsidR="0030408D"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1F12F69B" w14:textId="3E886EF5"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w:t>
            </w:r>
          </w:p>
        </w:tc>
        <w:tc>
          <w:tcPr>
            <w:tcW w:w="716" w:type="dxa"/>
            <w:gridSpan w:val="2"/>
          </w:tcPr>
          <w:p w14:paraId="6B1BFB66" w14:textId="77777777" w:rsidR="0030408D"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58B4BA3" w14:textId="2B8877CF" w:rsidR="0030408D" w:rsidRPr="00E16AB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51" w:type="dxa"/>
          </w:tcPr>
          <w:p w14:paraId="325E1739" w14:textId="77777777" w:rsidR="0030408D"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BE16FF3" w14:textId="5EADAD90" w:rsidR="0030408D"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925" w:type="dxa"/>
            <w:shd w:val="clear" w:color="auto" w:fill="auto"/>
          </w:tcPr>
          <w:p w14:paraId="361B080A" w14:textId="77777777" w:rsidR="0030408D"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2909EE8" w14:textId="461028AC" w:rsidR="0030408D"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r>
      <w:tr w:rsidR="00041369" w14:paraId="09A1FFF7" w14:textId="77777777" w:rsidTr="00041369">
        <w:tc>
          <w:tcPr>
            <w:tcW w:w="2228" w:type="dxa"/>
            <w:gridSpan w:val="2"/>
          </w:tcPr>
          <w:p w14:paraId="22EA9C55" w14:textId="60627E2E" w:rsidR="000E1462" w:rsidRPr="009143A9"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clavigera</w:t>
            </w:r>
            <w:proofErr w:type="spellEnd"/>
            <w:r w:rsidRPr="009143A9">
              <w:rPr>
                <w:rFonts w:ascii="Arial" w:hAnsi="Arial" w:cs="Arial"/>
                <w:i/>
                <w:iCs/>
                <w:sz w:val="22"/>
                <w:szCs w:val="22"/>
              </w:rPr>
              <w:t xml:space="preserve">, </w:t>
            </w:r>
          </w:p>
          <w:p w14:paraId="55CDA52B" w14:textId="020502A9" w:rsidR="000E1462" w:rsidRPr="009143A9"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9143A9">
              <w:rPr>
                <w:rFonts w:ascii="Arial" w:hAnsi="Arial" w:cs="Arial"/>
                <w:i/>
                <w:iCs/>
                <w:sz w:val="22"/>
                <w:szCs w:val="22"/>
              </w:rPr>
              <w:t>~</w:t>
            </w:r>
            <w:proofErr w:type="spellStart"/>
            <w:r w:rsidRPr="009143A9">
              <w:rPr>
                <w:rFonts w:ascii="Arial" w:hAnsi="Arial" w:cs="Arial"/>
                <w:i/>
                <w:iCs/>
                <w:sz w:val="22"/>
                <w:szCs w:val="22"/>
              </w:rPr>
              <w:t>davigera</w:t>
            </w:r>
            <w:proofErr w:type="spellEnd"/>
          </w:p>
        </w:tc>
        <w:tc>
          <w:tcPr>
            <w:tcW w:w="718" w:type="dxa"/>
          </w:tcPr>
          <w:p w14:paraId="3D16704E"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4D4637D0" w14:textId="20DF26C5"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58" w:type="dxa"/>
            <w:gridSpan w:val="2"/>
          </w:tcPr>
          <w:p w14:paraId="2A625187"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9D8148F" w14:textId="18DE61F7"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7" w:type="dxa"/>
            <w:gridSpan w:val="3"/>
          </w:tcPr>
          <w:p w14:paraId="72DE2BE5"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1997E4E" w14:textId="5046DEA3"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26" w:type="dxa"/>
            <w:gridSpan w:val="4"/>
          </w:tcPr>
          <w:p w14:paraId="7A3294D3"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488F2D55" w14:textId="0184694D"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19" w:type="dxa"/>
          </w:tcPr>
          <w:p w14:paraId="57D14C4A"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7CAFC28" w14:textId="1368A8AC"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0A6EE859"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0138620D" w14:textId="5BD45ED8"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82" w:type="dxa"/>
          </w:tcPr>
          <w:p w14:paraId="383B9461"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B164631" w14:textId="60B80FFF"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48388BBC"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08FABDB" w14:textId="3C55959F" w:rsidR="000E1462" w:rsidRPr="00E16AB9"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716" w:type="dxa"/>
            <w:gridSpan w:val="2"/>
          </w:tcPr>
          <w:p w14:paraId="1A799941"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2C0BEB6" w14:textId="45F9208A"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51" w:type="dxa"/>
          </w:tcPr>
          <w:p w14:paraId="2D1A5357"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76110E7" w14:textId="65FBE9A0"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20E4EC4D"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1D23E04" w14:textId="094A19E5" w:rsidR="000E1462" w:rsidRPr="00E16AB9"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r>
      <w:tr w:rsidR="00041369" w14:paraId="1035482C" w14:textId="77777777" w:rsidTr="00041369">
        <w:tc>
          <w:tcPr>
            <w:tcW w:w="2228" w:type="dxa"/>
            <w:gridSpan w:val="2"/>
          </w:tcPr>
          <w:p w14:paraId="477D7808" w14:textId="1903A983" w:rsidR="000E1462" w:rsidRPr="009143A9"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florabunda</w:t>
            </w:r>
            <w:proofErr w:type="spellEnd"/>
          </w:p>
        </w:tc>
        <w:tc>
          <w:tcPr>
            <w:tcW w:w="718" w:type="dxa"/>
          </w:tcPr>
          <w:p w14:paraId="3372941D" w14:textId="0C3E8D3C" w:rsidR="000E1462"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58" w:type="dxa"/>
            <w:gridSpan w:val="2"/>
          </w:tcPr>
          <w:p w14:paraId="62EA161C" w14:textId="56BCFA62" w:rsidR="000E1462"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7" w:type="dxa"/>
            <w:gridSpan w:val="3"/>
          </w:tcPr>
          <w:p w14:paraId="611AE3B6" w14:textId="5088B553" w:rsidR="000E1462" w:rsidRPr="00E16AB9"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w:t>
            </w:r>
          </w:p>
        </w:tc>
        <w:tc>
          <w:tcPr>
            <w:tcW w:w="626" w:type="dxa"/>
            <w:gridSpan w:val="4"/>
          </w:tcPr>
          <w:p w14:paraId="5F9EB899" w14:textId="2ADE554C" w:rsidR="000E1462"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19" w:type="dxa"/>
          </w:tcPr>
          <w:p w14:paraId="5216AD25" w14:textId="43ADDA90" w:rsidR="000E1462"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70C3DC65" w14:textId="2E7B1A54" w:rsidR="000E1462"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82" w:type="dxa"/>
          </w:tcPr>
          <w:p w14:paraId="24EAFAD1" w14:textId="514EA124" w:rsidR="000E1462" w:rsidRPr="00E16AB9"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851" w:type="dxa"/>
          </w:tcPr>
          <w:p w14:paraId="65A4DB98" w14:textId="3A1EF94C" w:rsidR="000E1462" w:rsidRPr="00E16AB9"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716" w:type="dxa"/>
            <w:gridSpan w:val="2"/>
          </w:tcPr>
          <w:p w14:paraId="2F88E1A0" w14:textId="34584A16" w:rsidR="000E1462" w:rsidRPr="00E16AB9"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951" w:type="dxa"/>
          </w:tcPr>
          <w:p w14:paraId="314473F8" w14:textId="3C8ACFF2" w:rsidR="000E1462" w:rsidRPr="00E16AB9"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925" w:type="dxa"/>
            <w:shd w:val="clear" w:color="auto" w:fill="auto"/>
          </w:tcPr>
          <w:p w14:paraId="6C40E244" w14:textId="27A1036D" w:rsidR="000E1462" w:rsidRPr="00E16AB9"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6</w:t>
            </w:r>
          </w:p>
        </w:tc>
      </w:tr>
      <w:tr w:rsidR="00041369" w14:paraId="61163728" w14:textId="77777777" w:rsidTr="00041369">
        <w:tc>
          <w:tcPr>
            <w:tcW w:w="2228" w:type="dxa"/>
            <w:gridSpan w:val="2"/>
          </w:tcPr>
          <w:p w14:paraId="151C1519" w14:textId="77777777" w:rsidR="000E1462" w:rsidRPr="009143A9"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9143A9">
              <w:rPr>
                <w:rFonts w:ascii="Arial" w:hAnsi="Arial" w:cs="Arial"/>
                <w:i/>
                <w:iCs/>
                <w:sz w:val="22"/>
                <w:szCs w:val="22"/>
              </w:rPr>
              <w:t>fragrans,</w:t>
            </w:r>
          </w:p>
          <w:p w14:paraId="7CAE41B6" w14:textId="32F2B06F" w:rsidR="006874D7" w:rsidRPr="009143A9" w:rsidRDefault="006874D7" w:rsidP="006874D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9143A9">
              <w:rPr>
                <w:rFonts w:ascii="Arial" w:hAnsi="Arial" w:cs="Arial"/>
                <w:i/>
                <w:iCs/>
                <w:sz w:val="22"/>
                <w:szCs w:val="22"/>
              </w:rPr>
              <w:t>~</w:t>
            </w:r>
            <w:proofErr w:type="spellStart"/>
            <w:r w:rsidRPr="009143A9">
              <w:rPr>
                <w:rFonts w:ascii="Arial" w:hAnsi="Arial" w:cs="Arial"/>
                <w:i/>
                <w:iCs/>
                <w:sz w:val="22"/>
                <w:szCs w:val="22"/>
              </w:rPr>
              <w:t>fuerstenbergiana</w:t>
            </w:r>
            <w:proofErr w:type="spellEnd"/>
            <w:r w:rsidRPr="009143A9">
              <w:rPr>
                <w:rFonts w:ascii="Arial" w:hAnsi="Arial" w:cs="Arial"/>
                <w:i/>
                <w:iCs/>
                <w:sz w:val="22"/>
                <w:szCs w:val="22"/>
              </w:rPr>
              <w:t>,</w:t>
            </w:r>
          </w:p>
          <w:p w14:paraId="441BEC29" w14:textId="23676738" w:rsidR="006874D7" w:rsidRPr="009143A9" w:rsidRDefault="006874D7" w:rsidP="006874D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9143A9">
              <w:rPr>
                <w:rFonts w:ascii="Arial" w:hAnsi="Arial" w:cs="Arial"/>
                <w:i/>
                <w:iCs/>
                <w:sz w:val="22"/>
                <w:szCs w:val="22"/>
              </w:rPr>
              <w:t>~</w:t>
            </w:r>
            <w:proofErr w:type="spellStart"/>
            <w:r w:rsidRPr="009143A9">
              <w:rPr>
                <w:rFonts w:ascii="Arial" w:hAnsi="Arial" w:cs="Arial"/>
                <w:i/>
                <w:iCs/>
                <w:sz w:val="22"/>
                <w:szCs w:val="22"/>
              </w:rPr>
              <w:t>furstenbergiana</w:t>
            </w:r>
            <w:proofErr w:type="spellEnd"/>
            <w:r w:rsidRPr="009143A9">
              <w:rPr>
                <w:rFonts w:ascii="Arial" w:hAnsi="Arial" w:cs="Arial"/>
                <w:i/>
                <w:iCs/>
                <w:sz w:val="22"/>
                <w:szCs w:val="22"/>
              </w:rPr>
              <w:t>,</w:t>
            </w:r>
          </w:p>
          <w:p w14:paraId="1A0BDBD4" w14:textId="50EFA177" w:rsidR="000E1462" w:rsidRPr="009143A9"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9143A9">
              <w:rPr>
                <w:rFonts w:ascii="Arial" w:hAnsi="Arial" w:cs="Arial"/>
                <w:i/>
                <w:iCs/>
                <w:sz w:val="22"/>
                <w:szCs w:val="22"/>
              </w:rPr>
              <w:t>~</w:t>
            </w:r>
            <w:proofErr w:type="spellStart"/>
            <w:r w:rsidR="000E1462" w:rsidRPr="009143A9">
              <w:rPr>
                <w:rFonts w:ascii="Arial" w:hAnsi="Arial" w:cs="Arial"/>
                <w:i/>
                <w:iCs/>
                <w:sz w:val="22"/>
                <w:szCs w:val="22"/>
              </w:rPr>
              <w:t>inodora</w:t>
            </w:r>
            <w:proofErr w:type="spellEnd"/>
          </w:p>
        </w:tc>
        <w:tc>
          <w:tcPr>
            <w:tcW w:w="718" w:type="dxa"/>
          </w:tcPr>
          <w:p w14:paraId="1BFD0B7B"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5C270B2"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3FD2191" w14:textId="7F6A2A5C"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58" w:type="dxa"/>
            <w:gridSpan w:val="2"/>
          </w:tcPr>
          <w:p w14:paraId="594DCE24"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CBB92F0" w14:textId="77777777" w:rsid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0FD9171" w14:textId="69FD7D44" w:rsidR="000E1462" w:rsidRPr="00E16AB9"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717" w:type="dxa"/>
            <w:gridSpan w:val="3"/>
          </w:tcPr>
          <w:p w14:paraId="048B904E"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2443433" w14:textId="77777777" w:rsid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49AF6D36"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w:t>
            </w:r>
          </w:p>
          <w:p w14:paraId="0AC166C2" w14:textId="412D5E68" w:rsidR="006874D7" w:rsidRPr="00E16AB9"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tc>
        <w:tc>
          <w:tcPr>
            <w:tcW w:w="626" w:type="dxa"/>
            <w:gridSpan w:val="4"/>
          </w:tcPr>
          <w:p w14:paraId="312692DF"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8D06B3C" w14:textId="77777777" w:rsidR="00F83841"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88FD7A0" w14:textId="4EAECF96"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19" w:type="dxa"/>
          </w:tcPr>
          <w:p w14:paraId="7E0D0771"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58B24B9" w14:textId="77777777" w:rsidR="00F83841"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014FE2FB" w14:textId="360CA5A0"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7A572009"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8FB26CB" w14:textId="77777777" w:rsid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4BD1B55F"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p w14:paraId="70C36017" w14:textId="7B74E324"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tc>
        <w:tc>
          <w:tcPr>
            <w:tcW w:w="682" w:type="dxa"/>
          </w:tcPr>
          <w:p w14:paraId="616E877B"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17AD57B" w14:textId="77777777" w:rsidR="00F83841"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24A594E" w14:textId="105CBFDB"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1A0A41CF"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4A0BDF8" w14:textId="77777777" w:rsid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4950C998" w14:textId="2C8F8C68" w:rsidR="000E1462" w:rsidRPr="00E16AB9"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716" w:type="dxa"/>
            <w:gridSpan w:val="2"/>
          </w:tcPr>
          <w:p w14:paraId="08EBBF60"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CAD1A6B" w14:textId="77777777" w:rsid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B52B844" w14:textId="57196A5D" w:rsidR="000E1462" w:rsidRPr="00E16AB9"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951" w:type="dxa"/>
          </w:tcPr>
          <w:p w14:paraId="0EB1B860"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0276A344" w14:textId="77777777" w:rsidR="00F83841"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4B598515" w14:textId="1C62078D"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6DB882A0"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EA7BCD6" w14:textId="77777777" w:rsid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4BAA589C" w14:textId="1446730D" w:rsidR="000E1462" w:rsidRPr="00E16AB9"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6</w:t>
            </w:r>
          </w:p>
        </w:tc>
      </w:tr>
      <w:tr w:rsidR="00041369" w14:paraId="74C4B172" w14:textId="77777777" w:rsidTr="00041369">
        <w:tc>
          <w:tcPr>
            <w:tcW w:w="2228" w:type="dxa"/>
            <w:gridSpan w:val="2"/>
          </w:tcPr>
          <w:p w14:paraId="4B34117C" w14:textId="4AAC407C" w:rsidR="000E1462" w:rsidRPr="009143A9"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fu</w:t>
            </w:r>
            <w:r w:rsidR="006874D7" w:rsidRPr="009143A9">
              <w:rPr>
                <w:rFonts w:ascii="Arial" w:hAnsi="Arial" w:cs="Arial"/>
                <w:i/>
                <w:iCs/>
                <w:sz w:val="22"/>
                <w:szCs w:val="22"/>
              </w:rPr>
              <w:t>e</w:t>
            </w:r>
            <w:r w:rsidRPr="009143A9">
              <w:rPr>
                <w:rFonts w:ascii="Arial" w:hAnsi="Arial" w:cs="Arial"/>
                <w:i/>
                <w:iCs/>
                <w:sz w:val="22"/>
                <w:szCs w:val="22"/>
              </w:rPr>
              <w:t>rstenbergiana</w:t>
            </w:r>
            <w:proofErr w:type="spellEnd"/>
            <w:r w:rsidRPr="009143A9">
              <w:rPr>
                <w:rFonts w:ascii="Arial" w:hAnsi="Arial" w:cs="Arial"/>
                <w:i/>
                <w:iCs/>
                <w:sz w:val="22"/>
                <w:szCs w:val="22"/>
              </w:rPr>
              <w:t>,</w:t>
            </w:r>
          </w:p>
          <w:p w14:paraId="6F334139" w14:textId="5DFFFC2E" w:rsidR="006874D7" w:rsidRPr="009143A9"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9143A9">
              <w:rPr>
                <w:rFonts w:ascii="Arial" w:hAnsi="Arial" w:cs="Arial"/>
                <w:i/>
                <w:iCs/>
                <w:sz w:val="22"/>
                <w:szCs w:val="22"/>
              </w:rPr>
              <w:t>~fragrans,</w:t>
            </w:r>
          </w:p>
          <w:p w14:paraId="2DF01AAE" w14:textId="407A5DCF" w:rsidR="006874D7" w:rsidRPr="009143A9"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9143A9">
              <w:rPr>
                <w:rFonts w:ascii="Arial" w:hAnsi="Arial" w:cs="Arial"/>
                <w:i/>
                <w:iCs/>
                <w:sz w:val="22"/>
                <w:szCs w:val="22"/>
              </w:rPr>
              <w:t>~</w:t>
            </w:r>
            <w:proofErr w:type="spellStart"/>
            <w:r w:rsidRPr="009143A9">
              <w:rPr>
                <w:rFonts w:ascii="Arial" w:hAnsi="Arial" w:cs="Arial"/>
                <w:i/>
                <w:iCs/>
                <w:sz w:val="22"/>
                <w:szCs w:val="22"/>
              </w:rPr>
              <w:t>furstenbergiana</w:t>
            </w:r>
            <w:proofErr w:type="spellEnd"/>
            <w:r w:rsidRPr="009143A9">
              <w:rPr>
                <w:rFonts w:ascii="Arial" w:hAnsi="Arial" w:cs="Arial"/>
                <w:i/>
                <w:iCs/>
                <w:sz w:val="22"/>
                <w:szCs w:val="22"/>
              </w:rPr>
              <w:t>,</w:t>
            </w:r>
          </w:p>
          <w:p w14:paraId="675791F3" w14:textId="316D93A9" w:rsidR="000E1462" w:rsidRPr="009143A9"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9143A9">
              <w:rPr>
                <w:rFonts w:ascii="Arial" w:hAnsi="Arial" w:cs="Arial"/>
                <w:i/>
                <w:iCs/>
                <w:sz w:val="22"/>
                <w:szCs w:val="22"/>
              </w:rPr>
              <w:t>~</w:t>
            </w:r>
            <w:proofErr w:type="spellStart"/>
            <w:r w:rsidR="000E1462" w:rsidRPr="009143A9">
              <w:rPr>
                <w:rFonts w:ascii="Arial" w:hAnsi="Arial" w:cs="Arial"/>
                <w:i/>
                <w:iCs/>
                <w:sz w:val="22"/>
                <w:szCs w:val="22"/>
              </w:rPr>
              <w:t>inodora</w:t>
            </w:r>
            <w:proofErr w:type="spellEnd"/>
          </w:p>
        </w:tc>
        <w:tc>
          <w:tcPr>
            <w:tcW w:w="718" w:type="dxa"/>
          </w:tcPr>
          <w:p w14:paraId="5E2E91A4"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07F652C1" w14:textId="77777777" w:rsidR="00F83841"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586FCBB" w14:textId="0FD16F23"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58" w:type="dxa"/>
            <w:gridSpan w:val="2"/>
          </w:tcPr>
          <w:p w14:paraId="2910D895"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6B47D51" w14:textId="77777777" w:rsid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469A6986" w14:textId="34045EC5" w:rsidR="006874D7" w:rsidRPr="00E16AB9"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717" w:type="dxa"/>
            <w:gridSpan w:val="3"/>
          </w:tcPr>
          <w:p w14:paraId="44278878"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0AF26758" w14:textId="77777777" w:rsid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CCF207C" w14:textId="3BAB3BC9" w:rsidR="006874D7" w:rsidRPr="00E16AB9"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w:t>
            </w:r>
          </w:p>
        </w:tc>
        <w:tc>
          <w:tcPr>
            <w:tcW w:w="626" w:type="dxa"/>
            <w:gridSpan w:val="4"/>
          </w:tcPr>
          <w:p w14:paraId="77388B57"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8D1A9B9" w14:textId="77777777" w:rsidR="00F83841"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11DF09E" w14:textId="5E68F62C"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19" w:type="dxa"/>
          </w:tcPr>
          <w:p w14:paraId="43403AA3" w14:textId="77777777" w:rsidR="00F83841"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CA893AC" w14:textId="77777777" w:rsidR="00F83841"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4A4A063" w14:textId="12164D85" w:rsidR="000E1462"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241E6EA6"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08A14A0" w14:textId="77777777" w:rsid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0AA9B848" w14:textId="3E878B94" w:rsidR="006874D7" w:rsidRPr="00E16AB9"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682" w:type="dxa"/>
          </w:tcPr>
          <w:p w14:paraId="7D73D307"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19E9C58" w14:textId="77777777" w:rsidR="00F83841"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C0F4C1E" w14:textId="6CE0BF52"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09CA5049"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56BCEEC" w14:textId="77777777" w:rsid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1E7E9F2" w14:textId="3176B173" w:rsidR="006874D7" w:rsidRPr="00E16AB9"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716" w:type="dxa"/>
            <w:gridSpan w:val="2"/>
          </w:tcPr>
          <w:p w14:paraId="6FD212CE"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07FBB93" w14:textId="77777777" w:rsid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906DAF5" w14:textId="692850AF" w:rsidR="006874D7" w:rsidRPr="00E16AB9"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951" w:type="dxa"/>
          </w:tcPr>
          <w:p w14:paraId="1DE26756"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4BE379B3" w14:textId="77777777" w:rsidR="00F83841"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70AAE04" w14:textId="34F8E7DB"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7FB5FF5C"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675DAC0" w14:textId="77777777" w:rsid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5D202DD" w14:textId="0F4BB545" w:rsidR="006874D7" w:rsidRPr="00E16AB9"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6</w:t>
            </w:r>
          </w:p>
        </w:tc>
      </w:tr>
      <w:tr w:rsidR="00041369" w14:paraId="69010554" w14:textId="77777777" w:rsidTr="00041369">
        <w:tc>
          <w:tcPr>
            <w:tcW w:w="2228" w:type="dxa"/>
            <w:gridSpan w:val="2"/>
          </w:tcPr>
          <w:p w14:paraId="38D86876" w14:textId="457BA7B4" w:rsidR="000E1462" w:rsidRPr="009143A9"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9143A9">
              <w:rPr>
                <w:rFonts w:ascii="Arial" w:hAnsi="Arial" w:cs="Arial"/>
                <w:i/>
                <w:iCs/>
                <w:sz w:val="22"/>
                <w:szCs w:val="22"/>
              </w:rPr>
              <w:t>grandis</w:t>
            </w:r>
          </w:p>
        </w:tc>
        <w:tc>
          <w:tcPr>
            <w:tcW w:w="718" w:type="dxa"/>
          </w:tcPr>
          <w:p w14:paraId="612C4F0E" w14:textId="70C0AA41" w:rsidR="000E1462"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58" w:type="dxa"/>
            <w:gridSpan w:val="2"/>
          </w:tcPr>
          <w:p w14:paraId="7BE1C445" w14:textId="6E04DE15" w:rsidR="000E1462"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7" w:type="dxa"/>
            <w:gridSpan w:val="3"/>
          </w:tcPr>
          <w:p w14:paraId="1F337265" w14:textId="2A5084D6" w:rsidR="000E1462"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26" w:type="dxa"/>
            <w:gridSpan w:val="4"/>
          </w:tcPr>
          <w:p w14:paraId="13B852C1" w14:textId="4BC8AB63" w:rsidR="000E1462"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19" w:type="dxa"/>
          </w:tcPr>
          <w:p w14:paraId="214B6339" w14:textId="6C63D432" w:rsidR="000E1462"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642A4285" w14:textId="4CD07D32" w:rsidR="000E1462"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82" w:type="dxa"/>
          </w:tcPr>
          <w:p w14:paraId="4446C6BA" w14:textId="755FCAE4" w:rsidR="000E1462"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6A42A250" w14:textId="76F783F6" w:rsidR="000E1462"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6" w:type="dxa"/>
            <w:gridSpan w:val="2"/>
          </w:tcPr>
          <w:p w14:paraId="1959C19D" w14:textId="108E6D61" w:rsidR="000E1462"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51" w:type="dxa"/>
          </w:tcPr>
          <w:p w14:paraId="236562C1" w14:textId="4306E334" w:rsidR="000E1462"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038A3ADE" w14:textId="01E28E54" w:rsidR="000E1462" w:rsidRPr="00E16AB9"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041369" w14:paraId="6B230C61" w14:textId="77777777" w:rsidTr="00041369">
        <w:tc>
          <w:tcPr>
            <w:tcW w:w="2228" w:type="dxa"/>
            <w:gridSpan w:val="2"/>
          </w:tcPr>
          <w:p w14:paraId="67364792" w14:textId="59761317" w:rsidR="000E1462" w:rsidRPr="009143A9"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hadwenii</w:t>
            </w:r>
            <w:proofErr w:type="spellEnd"/>
          </w:p>
        </w:tc>
        <w:tc>
          <w:tcPr>
            <w:tcW w:w="718" w:type="dxa"/>
          </w:tcPr>
          <w:p w14:paraId="2864A700" w14:textId="7A4707DF" w:rsidR="000E1462"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58" w:type="dxa"/>
            <w:gridSpan w:val="2"/>
          </w:tcPr>
          <w:p w14:paraId="38676140" w14:textId="7F31A878" w:rsidR="000E1462"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717" w:type="dxa"/>
            <w:gridSpan w:val="3"/>
          </w:tcPr>
          <w:p w14:paraId="710A9B34" w14:textId="2F190333" w:rsidR="000E1462"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26" w:type="dxa"/>
            <w:gridSpan w:val="4"/>
          </w:tcPr>
          <w:p w14:paraId="3EF11A9E" w14:textId="6D9C7BE3" w:rsidR="000E1462"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19" w:type="dxa"/>
          </w:tcPr>
          <w:p w14:paraId="4296FBA3" w14:textId="2749B4CB" w:rsidR="000E1462"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354066B2" w14:textId="6D722ACD" w:rsidR="000E1462" w:rsidRPr="00E16AB9"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682" w:type="dxa"/>
          </w:tcPr>
          <w:p w14:paraId="02B08346" w14:textId="51A99701" w:rsidR="000E1462"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48A8C848" w14:textId="4FE0F401" w:rsidR="000E1462" w:rsidRPr="00E16AB9"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716" w:type="dxa"/>
            <w:gridSpan w:val="2"/>
          </w:tcPr>
          <w:p w14:paraId="0E184050" w14:textId="03FDBC2F" w:rsidR="000E1462" w:rsidRPr="00E16AB9"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951" w:type="dxa"/>
          </w:tcPr>
          <w:p w14:paraId="5367F27C" w14:textId="7212D13C" w:rsidR="000E1462"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55CE6C71" w14:textId="19053AB8" w:rsidR="000E1462" w:rsidRPr="00E16AB9"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4</w:t>
            </w:r>
          </w:p>
        </w:tc>
      </w:tr>
      <w:tr w:rsidR="00041369" w14:paraId="446EABC9" w14:textId="77777777" w:rsidTr="00041369">
        <w:tc>
          <w:tcPr>
            <w:tcW w:w="2228" w:type="dxa"/>
            <w:gridSpan w:val="2"/>
          </w:tcPr>
          <w:p w14:paraId="5D5B1FD4" w14:textId="77777777" w:rsidR="000E1462" w:rsidRPr="009143A9"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harrisoniae</w:t>
            </w:r>
            <w:proofErr w:type="spellEnd"/>
            <w:r w:rsidRPr="009143A9">
              <w:rPr>
                <w:rFonts w:ascii="Arial" w:hAnsi="Arial" w:cs="Arial"/>
                <w:i/>
                <w:iCs/>
                <w:sz w:val="22"/>
                <w:szCs w:val="22"/>
              </w:rPr>
              <w:t>,</w:t>
            </w:r>
          </w:p>
          <w:p w14:paraId="7C8D151A" w14:textId="22A3E673" w:rsidR="006874D7" w:rsidRPr="009143A9"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9143A9">
              <w:rPr>
                <w:rFonts w:ascii="Arial" w:hAnsi="Arial" w:cs="Arial"/>
                <w:i/>
                <w:iCs/>
                <w:sz w:val="22"/>
                <w:szCs w:val="22"/>
              </w:rPr>
              <w:t>~aurea</w:t>
            </w:r>
          </w:p>
        </w:tc>
        <w:tc>
          <w:tcPr>
            <w:tcW w:w="718" w:type="dxa"/>
          </w:tcPr>
          <w:p w14:paraId="17AF0952"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4B6F8812" w14:textId="31055885"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58" w:type="dxa"/>
            <w:gridSpan w:val="2"/>
          </w:tcPr>
          <w:p w14:paraId="7C707B85" w14:textId="77777777" w:rsid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0C3FDAC" w14:textId="45B2EE65" w:rsidR="000E1462" w:rsidRPr="00E16AB9"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7</w:t>
            </w:r>
          </w:p>
        </w:tc>
        <w:tc>
          <w:tcPr>
            <w:tcW w:w="717" w:type="dxa"/>
            <w:gridSpan w:val="3"/>
          </w:tcPr>
          <w:p w14:paraId="5B2684AF" w14:textId="77777777" w:rsid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49E76EE0" w14:textId="7FFC5262" w:rsidR="006874D7" w:rsidRPr="00E16AB9" w:rsidRDefault="006874D7" w:rsidP="006874D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4</w:t>
            </w:r>
          </w:p>
        </w:tc>
        <w:tc>
          <w:tcPr>
            <w:tcW w:w="626" w:type="dxa"/>
            <w:gridSpan w:val="4"/>
          </w:tcPr>
          <w:p w14:paraId="694EA1CA"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4E95547A" w14:textId="08A1B327"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19" w:type="dxa"/>
          </w:tcPr>
          <w:p w14:paraId="032B4D8D" w14:textId="77777777" w:rsid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1D6A2A3" w14:textId="0DF1753D" w:rsidR="000E1462" w:rsidRPr="00E16AB9"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849" w:type="dxa"/>
            <w:gridSpan w:val="3"/>
          </w:tcPr>
          <w:p w14:paraId="63354409" w14:textId="77777777" w:rsid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22A2AA5" w14:textId="2F4ACA07" w:rsidR="000E1462" w:rsidRPr="00E16AB9"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8</w:t>
            </w:r>
          </w:p>
        </w:tc>
        <w:tc>
          <w:tcPr>
            <w:tcW w:w="682" w:type="dxa"/>
          </w:tcPr>
          <w:p w14:paraId="68BFDD2B"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6B2D735" w14:textId="2394AEC3"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3BAD6B25"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5F6C8DE" w14:textId="06F44914"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6" w:type="dxa"/>
            <w:gridSpan w:val="2"/>
          </w:tcPr>
          <w:p w14:paraId="03B73676" w14:textId="77777777" w:rsid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4784EAD4" w14:textId="0D8007C8" w:rsidR="000E1462" w:rsidRPr="00E16AB9"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w:t>
            </w:r>
          </w:p>
        </w:tc>
        <w:tc>
          <w:tcPr>
            <w:tcW w:w="951" w:type="dxa"/>
          </w:tcPr>
          <w:p w14:paraId="0D59CA69"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1319C5C" w14:textId="48B6DDFC" w:rsidR="00F83841" w:rsidRPr="00E16AB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7047378D" w14:textId="77777777" w:rsid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B71B663" w14:textId="26B10630" w:rsidR="000E1462" w:rsidRPr="00E16AB9"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22</w:t>
            </w:r>
          </w:p>
        </w:tc>
      </w:tr>
      <w:tr w:rsidR="00041369" w14:paraId="2F6C7998" w14:textId="77777777" w:rsidTr="00041369">
        <w:tc>
          <w:tcPr>
            <w:tcW w:w="2228" w:type="dxa"/>
            <w:gridSpan w:val="2"/>
          </w:tcPr>
          <w:p w14:paraId="0203BCE7" w14:textId="141C8667" w:rsidR="000E1462" w:rsidRPr="009143A9"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inodora</w:t>
            </w:r>
            <w:proofErr w:type="spellEnd"/>
            <w:r w:rsidRPr="009143A9">
              <w:rPr>
                <w:rFonts w:ascii="Arial" w:hAnsi="Arial" w:cs="Arial"/>
                <w:i/>
                <w:iCs/>
                <w:sz w:val="22"/>
                <w:szCs w:val="22"/>
              </w:rPr>
              <w:t xml:space="preserve">, </w:t>
            </w:r>
          </w:p>
          <w:p w14:paraId="6472ACE7" w14:textId="77777777" w:rsidR="006874D7" w:rsidRPr="009143A9" w:rsidRDefault="006874D7" w:rsidP="006874D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9143A9">
              <w:rPr>
                <w:rFonts w:ascii="Arial" w:hAnsi="Arial" w:cs="Arial"/>
                <w:i/>
                <w:iCs/>
                <w:sz w:val="22"/>
                <w:szCs w:val="22"/>
              </w:rPr>
              <w:t>~fragrans,</w:t>
            </w:r>
          </w:p>
          <w:p w14:paraId="77F70E22" w14:textId="2074052E" w:rsidR="006874D7" w:rsidRPr="009143A9" w:rsidRDefault="006874D7" w:rsidP="006874D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9143A9">
              <w:rPr>
                <w:rFonts w:ascii="Arial" w:hAnsi="Arial" w:cs="Arial"/>
                <w:i/>
                <w:iCs/>
                <w:sz w:val="22"/>
                <w:szCs w:val="22"/>
              </w:rPr>
              <w:t>~</w:t>
            </w:r>
            <w:proofErr w:type="spellStart"/>
            <w:r w:rsidRPr="009143A9">
              <w:rPr>
                <w:rFonts w:ascii="Arial" w:hAnsi="Arial" w:cs="Arial"/>
                <w:i/>
                <w:iCs/>
                <w:sz w:val="22"/>
                <w:szCs w:val="22"/>
              </w:rPr>
              <w:t>fuerstenbergiana</w:t>
            </w:r>
            <w:proofErr w:type="spellEnd"/>
            <w:r w:rsidRPr="009143A9">
              <w:rPr>
                <w:rFonts w:ascii="Arial" w:hAnsi="Arial" w:cs="Arial"/>
                <w:i/>
                <w:iCs/>
                <w:sz w:val="22"/>
                <w:szCs w:val="22"/>
              </w:rPr>
              <w:t>,</w:t>
            </w:r>
          </w:p>
          <w:p w14:paraId="60976F41" w14:textId="6E21C449" w:rsidR="006874D7" w:rsidRPr="009143A9" w:rsidRDefault="006874D7" w:rsidP="006874D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9143A9">
              <w:rPr>
                <w:rFonts w:ascii="Arial" w:hAnsi="Arial" w:cs="Arial"/>
                <w:i/>
                <w:iCs/>
                <w:sz w:val="22"/>
                <w:szCs w:val="22"/>
              </w:rPr>
              <w:t>~</w:t>
            </w:r>
            <w:proofErr w:type="spellStart"/>
            <w:r w:rsidRPr="009143A9">
              <w:rPr>
                <w:rFonts w:ascii="Arial" w:hAnsi="Arial" w:cs="Arial"/>
                <w:i/>
                <w:iCs/>
                <w:sz w:val="22"/>
                <w:szCs w:val="22"/>
              </w:rPr>
              <w:t>furstenbergiana</w:t>
            </w:r>
            <w:proofErr w:type="spellEnd"/>
          </w:p>
        </w:tc>
        <w:tc>
          <w:tcPr>
            <w:tcW w:w="718" w:type="dxa"/>
          </w:tcPr>
          <w:p w14:paraId="33313B8B" w14:textId="77777777" w:rsidR="00F83841"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052F601E" w14:textId="77777777" w:rsid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C93F492" w14:textId="05870B43" w:rsidR="009143A9" w:rsidRPr="00E16AB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58" w:type="dxa"/>
            <w:gridSpan w:val="2"/>
          </w:tcPr>
          <w:p w14:paraId="1263AAF4" w14:textId="77777777" w:rsid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66A033A" w14:textId="77777777" w:rsid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431A445B" w14:textId="14A2036C" w:rsidR="006874D7" w:rsidRPr="00E16AB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717" w:type="dxa"/>
            <w:gridSpan w:val="3"/>
          </w:tcPr>
          <w:p w14:paraId="4E1D82E3" w14:textId="77777777" w:rsid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0BDC3E26" w14:textId="77777777" w:rsid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1BD1D31" w14:textId="5D3315E8" w:rsidR="006874D7" w:rsidRPr="00E16AB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w:t>
            </w:r>
          </w:p>
        </w:tc>
        <w:tc>
          <w:tcPr>
            <w:tcW w:w="626" w:type="dxa"/>
            <w:gridSpan w:val="4"/>
          </w:tcPr>
          <w:p w14:paraId="59E99EA2" w14:textId="77777777" w:rsidR="00F83841"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1BE6035" w14:textId="77777777" w:rsid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F15BB3E" w14:textId="2F7DC312" w:rsidR="009143A9" w:rsidRPr="00E16AB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19" w:type="dxa"/>
          </w:tcPr>
          <w:p w14:paraId="5DBFD799" w14:textId="77777777" w:rsidR="00F83841"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11D2B92" w14:textId="77777777" w:rsid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FBCF636" w14:textId="071D73A8" w:rsidR="009143A9" w:rsidRPr="00E16AB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6E81ED86" w14:textId="77777777" w:rsid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0E51755" w14:textId="77777777" w:rsid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9BB65CB" w14:textId="0982257E" w:rsidR="006874D7"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p w14:paraId="3F3E7AC4" w14:textId="7B878AF8" w:rsidR="009143A9" w:rsidRPr="00E16AB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tc>
        <w:tc>
          <w:tcPr>
            <w:tcW w:w="682" w:type="dxa"/>
          </w:tcPr>
          <w:p w14:paraId="1FBA0433" w14:textId="77777777" w:rsidR="00F83841"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011F915" w14:textId="77777777" w:rsid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AF88280" w14:textId="3C8D54EC" w:rsidR="009143A9" w:rsidRPr="00E16AB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1E2A7E52" w14:textId="77777777" w:rsid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D7CE6F0" w14:textId="77777777" w:rsid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39D7320" w14:textId="5F3CE07C" w:rsidR="006874D7"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p w14:paraId="0AB3456A" w14:textId="5185547B" w:rsidR="009143A9" w:rsidRPr="00E16AB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tc>
        <w:tc>
          <w:tcPr>
            <w:tcW w:w="716" w:type="dxa"/>
            <w:gridSpan w:val="2"/>
          </w:tcPr>
          <w:p w14:paraId="52385B02" w14:textId="77777777" w:rsid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00A5835" w14:textId="77777777" w:rsid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FBDD3B2" w14:textId="57082F45" w:rsidR="006874D7" w:rsidRPr="00E16AB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951" w:type="dxa"/>
          </w:tcPr>
          <w:p w14:paraId="50A83E79" w14:textId="77777777" w:rsidR="00F83841"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D927DFE" w14:textId="77777777" w:rsid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A80F6EE" w14:textId="57F856A2" w:rsidR="009143A9" w:rsidRPr="00E16AB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14D3599F" w14:textId="77777777" w:rsidR="000E1462" w:rsidRDefault="000E1462"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EAE8EF4" w14:textId="77777777" w:rsid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4D0762F7" w14:textId="79AEE5CD" w:rsidR="006874D7" w:rsidRPr="00E16AB9"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6</w:t>
            </w:r>
          </w:p>
        </w:tc>
      </w:tr>
      <w:tr w:rsidR="00041369" w14:paraId="4DA8ECB6" w14:textId="77777777" w:rsidTr="00041369">
        <w:tc>
          <w:tcPr>
            <w:tcW w:w="2228" w:type="dxa"/>
            <w:gridSpan w:val="2"/>
          </w:tcPr>
          <w:p w14:paraId="5B17EB03" w14:textId="6F8277B9" w:rsidR="006874D7" w:rsidRPr="009143A9"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leucorhoda</w:t>
            </w:r>
            <w:proofErr w:type="spellEnd"/>
          </w:p>
        </w:tc>
        <w:tc>
          <w:tcPr>
            <w:tcW w:w="718" w:type="dxa"/>
          </w:tcPr>
          <w:p w14:paraId="3F9FAC4E" w14:textId="0539E259"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58" w:type="dxa"/>
            <w:gridSpan w:val="2"/>
          </w:tcPr>
          <w:p w14:paraId="6BA1FA7C" w14:textId="18AD2250"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7" w:type="dxa"/>
            <w:gridSpan w:val="3"/>
          </w:tcPr>
          <w:p w14:paraId="40135232" w14:textId="450A1075"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26" w:type="dxa"/>
            <w:gridSpan w:val="4"/>
          </w:tcPr>
          <w:p w14:paraId="4045186A" w14:textId="2E263797"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19" w:type="dxa"/>
          </w:tcPr>
          <w:p w14:paraId="35C66297" w14:textId="0B2F6297"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16C10AA8" w14:textId="33E60051"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82" w:type="dxa"/>
          </w:tcPr>
          <w:p w14:paraId="06C293AB" w14:textId="19A6E584"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71A7C948" w14:textId="32BFB45F"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6" w:type="dxa"/>
            <w:gridSpan w:val="2"/>
          </w:tcPr>
          <w:p w14:paraId="4CE1B7E8" w14:textId="7F777BEC"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51" w:type="dxa"/>
          </w:tcPr>
          <w:p w14:paraId="0A5916BA" w14:textId="25D9FDA7"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16C99013" w14:textId="594548D4" w:rsidR="006874D7" w:rsidRP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041369" w14:paraId="2E36D537" w14:textId="77777777" w:rsidTr="00041369">
        <w:tc>
          <w:tcPr>
            <w:tcW w:w="2228" w:type="dxa"/>
            <w:gridSpan w:val="2"/>
          </w:tcPr>
          <w:p w14:paraId="648DEAB7" w14:textId="37F806E2" w:rsidR="006874D7" w:rsidRPr="009143A9"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lindmaniana</w:t>
            </w:r>
            <w:proofErr w:type="spellEnd"/>
          </w:p>
        </w:tc>
        <w:tc>
          <w:tcPr>
            <w:tcW w:w="718" w:type="dxa"/>
          </w:tcPr>
          <w:p w14:paraId="33725E33" w14:textId="36E4BF51"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58" w:type="dxa"/>
            <w:gridSpan w:val="2"/>
          </w:tcPr>
          <w:p w14:paraId="45949DB3" w14:textId="008C637E"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7" w:type="dxa"/>
            <w:gridSpan w:val="3"/>
          </w:tcPr>
          <w:p w14:paraId="7172A754" w14:textId="24D17CD1"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26" w:type="dxa"/>
            <w:gridSpan w:val="4"/>
          </w:tcPr>
          <w:p w14:paraId="568A3069" w14:textId="13AE1F91"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19" w:type="dxa"/>
          </w:tcPr>
          <w:p w14:paraId="0E6FFF65" w14:textId="19FDC127"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79A57199" w14:textId="36E7AB3B"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82" w:type="dxa"/>
          </w:tcPr>
          <w:p w14:paraId="5B03E55B" w14:textId="70A0BF26"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3F82A7C1" w14:textId="61D20CB0"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6" w:type="dxa"/>
            <w:gridSpan w:val="2"/>
          </w:tcPr>
          <w:p w14:paraId="126A6CD6" w14:textId="523DADC1"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51" w:type="dxa"/>
          </w:tcPr>
          <w:p w14:paraId="17DDF96E" w14:textId="233F9B95"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39B6A077" w14:textId="71F741D2" w:rsidR="006874D7" w:rsidRP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041369" w14:paraId="32867DEC" w14:textId="77777777" w:rsidTr="00041369">
        <w:tc>
          <w:tcPr>
            <w:tcW w:w="2228" w:type="dxa"/>
            <w:gridSpan w:val="2"/>
          </w:tcPr>
          <w:p w14:paraId="089E6C9C" w14:textId="4EB9D544" w:rsidR="006874D7" w:rsidRPr="009143A9"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longicornis</w:t>
            </w:r>
            <w:proofErr w:type="spellEnd"/>
          </w:p>
        </w:tc>
        <w:tc>
          <w:tcPr>
            <w:tcW w:w="718" w:type="dxa"/>
          </w:tcPr>
          <w:p w14:paraId="40B9570B" w14:textId="5A406E21"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58" w:type="dxa"/>
            <w:gridSpan w:val="2"/>
          </w:tcPr>
          <w:p w14:paraId="214D0795" w14:textId="74CDE15F"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7" w:type="dxa"/>
            <w:gridSpan w:val="3"/>
          </w:tcPr>
          <w:p w14:paraId="232896A7" w14:textId="194BDD3E"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26" w:type="dxa"/>
            <w:gridSpan w:val="4"/>
          </w:tcPr>
          <w:p w14:paraId="67284EFF" w14:textId="0E736460"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19" w:type="dxa"/>
          </w:tcPr>
          <w:p w14:paraId="106B6DAC" w14:textId="7BDE69F9"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045B1B95" w14:textId="1E947104"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82" w:type="dxa"/>
          </w:tcPr>
          <w:p w14:paraId="363DCA2B" w14:textId="3FC06E29"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7B819F72" w14:textId="544EEE37"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6" w:type="dxa"/>
            <w:gridSpan w:val="2"/>
          </w:tcPr>
          <w:p w14:paraId="36CED1B9" w14:textId="73158D38"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51" w:type="dxa"/>
          </w:tcPr>
          <w:p w14:paraId="3750830B" w14:textId="1CD783FF"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26C018DC" w14:textId="4A377FD9" w:rsidR="006874D7" w:rsidRP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041369" w14:paraId="1AF94F39" w14:textId="77777777" w:rsidTr="00041369">
        <w:tc>
          <w:tcPr>
            <w:tcW w:w="2228" w:type="dxa"/>
            <w:gridSpan w:val="2"/>
          </w:tcPr>
          <w:p w14:paraId="37857F4E" w14:textId="38B26D43" w:rsidR="006874D7" w:rsidRPr="009143A9"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magnicalcarata</w:t>
            </w:r>
            <w:proofErr w:type="spellEnd"/>
            <w:r w:rsidRPr="009143A9">
              <w:rPr>
                <w:rFonts w:ascii="Arial" w:hAnsi="Arial" w:cs="Arial"/>
                <w:i/>
                <w:iCs/>
                <w:sz w:val="22"/>
                <w:szCs w:val="22"/>
              </w:rPr>
              <w:t xml:space="preserve">, </w:t>
            </w:r>
          </w:p>
          <w:p w14:paraId="6C99A3F1" w14:textId="55AB42DC" w:rsidR="00FD5576" w:rsidRPr="009143A9"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9143A9">
              <w:rPr>
                <w:rFonts w:ascii="Arial" w:hAnsi="Arial" w:cs="Arial"/>
                <w:i/>
                <w:iCs/>
                <w:sz w:val="22"/>
                <w:szCs w:val="22"/>
              </w:rPr>
              <w:t>~</w:t>
            </w:r>
            <w:proofErr w:type="spellStart"/>
            <w:r w:rsidRPr="009143A9">
              <w:rPr>
                <w:rFonts w:ascii="Arial" w:hAnsi="Arial" w:cs="Arial"/>
                <w:i/>
                <w:iCs/>
                <w:sz w:val="22"/>
                <w:szCs w:val="22"/>
              </w:rPr>
              <w:t>tyrianthina</w:t>
            </w:r>
            <w:proofErr w:type="spellEnd"/>
          </w:p>
        </w:tc>
        <w:tc>
          <w:tcPr>
            <w:tcW w:w="718" w:type="dxa"/>
          </w:tcPr>
          <w:p w14:paraId="50C67B74" w14:textId="77777777" w:rsidR="00F83841"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D335341" w14:textId="697AFD56" w:rsidR="009143A9" w:rsidRPr="006874D7"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58" w:type="dxa"/>
            <w:gridSpan w:val="2"/>
          </w:tcPr>
          <w:p w14:paraId="287AB22A" w14:textId="77777777" w:rsidR="00F83841"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50DC473" w14:textId="0611AC2F" w:rsidR="009143A9" w:rsidRPr="006874D7"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7" w:type="dxa"/>
            <w:gridSpan w:val="3"/>
          </w:tcPr>
          <w:p w14:paraId="0FBAA882" w14:textId="77777777" w:rsid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4C362F77" w14:textId="06DF3CB3" w:rsidR="009143A9" w:rsidRPr="006874D7"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w:t>
            </w:r>
          </w:p>
        </w:tc>
        <w:tc>
          <w:tcPr>
            <w:tcW w:w="626" w:type="dxa"/>
            <w:gridSpan w:val="4"/>
          </w:tcPr>
          <w:p w14:paraId="042FDB75" w14:textId="77777777" w:rsidR="00F83841"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5C7D134" w14:textId="3B02D0AD" w:rsidR="009143A9" w:rsidRPr="006874D7"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19" w:type="dxa"/>
          </w:tcPr>
          <w:p w14:paraId="500DAAA3" w14:textId="77777777" w:rsidR="00F83841"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DB1A416" w14:textId="375819FD" w:rsidR="009143A9" w:rsidRPr="006874D7"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2A3E7A28" w14:textId="77777777" w:rsidR="00F83841"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2F0C4EB" w14:textId="39E126B3" w:rsidR="009143A9" w:rsidRPr="006874D7"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82" w:type="dxa"/>
          </w:tcPr>
          <w:p w14:paraId="604DAFD2" w14:textId="77777777" w:rsidR="00F83841"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9BF5EFB" w14:textId="1F5EED86" w:rsidR="009143A9" w:rsidRPr="006874D7"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5DED2489" w14:textId="77777777" w:rsidR="00F83841"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DABCDCD" w14:textId="6D9F93F4" w:rsidR="009143A9" w:rsidRPr="006874D7"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6" w:type="dxa"/>
            <w:gridSpan w:val="2"/>
          </w:tcPr>
          <w:p w14:paraId="62A59626" w14:textId="77777777" w:rsidR="00F83841"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03030CD0" w14:textId="057E29A4" w:rsidR="009143A9" w:rsidRPr="006874D7"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51" w:type="dxa"/>
          </w:tcPr>
          <w:p w14:paraId="0D768FBE" w14:textId="77777777" w:rsidR="00F83841"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70F4B26" w14:textId="18751A68" w:rsidR="009143A9" w:rsidRPr="006874D7"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5B1A99CF" w14:textId="77777777" w:rsid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0C2C481" w14:textId="268B7AA2" w:rsidR="00FD5576" w:rsidRPr="006874D7"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w:t>
            </w:r>
          </w:p>
        </w:tc>
      </w:tr>
      <w:tr w:rsidR="00041369" w14:paraId="58182828" w14:textId="77777777" w:rsidTr="00041369">
        <w:tc>
          <w:tcPr>
            <w:tcW w:w="2228" w:type="dxa"/>
            <w:gridSpan w:val="2"/>
          </w:tcPr>
          <w:p w14:paraId="696106AF" w14:textId="766C978D" w:rsidR="006874D7" w:rsidRPr="009143A9"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maguirei</w:t>
            </w:r>
            <w:proofErr w:type="spellEnd"/>
          </w:p>
        </w:tc>
        <w:tc>
          <w:tcPr>
            <w:tcW w:w="718" w:type="dxa"/>
          </w:tcPr>
          <w:p w14:paraId="4A4A64A1" w14:textId="12EFA1C9"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58" w:type="dxa"/>
            <w:gridSpan w:val="2"/>
          </w:tcPr>
          <w:p w14:paraId="23035466" w14:textId="0E1E4ED3"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7" w:type="dxa"/>
            <w:gridSpan w:val="3"/>
          </w:tcPr>
          <w:p w14:paraId="51C993B6" w14:textId="3BC2ADF9"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26" w:type="dxa"/>
            <w:gridSpan w:val="4"/>
          </w:tcPr>
          <w:p w14:paraId="3D3491F9" w14:textId="36990193"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19" w:type="dxa"/>
          </w:tcPr>
          <w:p w14:paraId="24D0C3AB" w14:textId="26DE2F42"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77EF3229" w14:textId="34C7BC10"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82" w:type="dxa"/>
          </w:tcPr>
          <w:p w14:paraId="2E645432" w14:textId="6D86776B"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59FEBB09" w14:textId="5AA03A42"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6" w:type="dxa"/>
            <w:gridSpan w:val="2"/>
          </w:tcPr>
          <w:p w14:paraId="1C5A1CF1" w14:textId="4FE7CF84"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51" w:type="dxa"/>
          </w:tcPr>
          <w:p w14:paraId="481506C4" w14:textId="0B10D71E"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69B17666" w14:textId="4309C9DE"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041369" w14:paraId="0C22B001" w14:textId="77777777" w:rsidTr="00041369">
        <w:tc>
          <w:tcPr>
            <w:tcW w:w="2228" w:type="dxa"/>
            <w:gridSpan w:val="2"/>
          </w:tcPr>
          <w:p w14:paraId="2118410F" w14:textId="1E84C3E6" w:rsidR="006874D7" w:rsidRPr="009143A9"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melanopoda</w:t>
            </w:r>
            <w:proofErr w:type="spellEnd"/>
            <w:r w:rsidRPr="009143A9">
              <w:rPr>
                <w:rFonts w:ascii="Arial" w:hAnsi="Arial" w:cs="Arial"/>
                <w:i/>
                <w:iCs/>
                <w:sz w:val="22"/>
                <w:szCs w:val="22"/>
              </w:rPr>
              <w:t xml:space="preserve">, </w:t>
            </w:r>
          </w:p>
          <w:p w14:paraId="31C95F19" w14:textId="32F4F5FB" w:rsidR="00FD5576" w:rsidRPr="009143A9"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9143A9">
              <w:rPr>
                <w:rFonts w:ascii="Arial" w:hAnsi="Arial" w:cs="Arial"/>
                <w:i/>
                <w:iCs/>
                <w:sz w:val="22"/>
                <w:szCs w:val="22"/>
              </w:rPr>
              <w:t>~</w:t>
            </w:r>
            <w:proofErr w:type="spellStart"/>
            <w:r w:rsidRPr="009143A9">
              <w:rPr>
                <w:rFonts w:ascii="Arial" w:hAnsi="Arial" w:cs="Arial"/>
                <w:i/>
                <w:iCs/>
                <w:sz w:val="22"/>
                <w:szCs w:val="22"/>
              </w:rPr>
              <w:t>racemosa</w:t>
            </w:r>
            <w:proofErr w:type="spellEnd"/>
          </w:p>
        </w:tc>
        <w:tc>
          <w:tcPr>
            <w:tcW w:w="718" w:type="dxa"/>
          </w:tcPr>
          <w:p w14:paraId="37D7A7CF" w14:textId="77777777" w:rsid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5521063" w14:textId="674D8B4F" w:rsidR="009143A9" w:rsidRPr="006874D7"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58" w:type="dxa"/>
            <w:gridSpan w:val="2"/>
          </w:tcPr>
          <w:p w14:paraId="32C258DE" w14:textId="77777777" w:rsid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084B5253" w14:textId="64D8113E" w:rsidR="009143A9" w:rsidRPr="006874D7"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7" w:type="dxa"/>
            <w:gridSpan w:val="3"/>
          </w:tcPr>
          <w:p w14:paraId="1D1A89AD" w14:textId="77777777" w:rsid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4CA20202" w14:textId="1E2065DA" w:rsidR="009143A9" w:rsidRPr="006874D7"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26" w:type="dxa"/>
            <w:gridSpan w:val="4"/>
          </w:tcPr>
          <w:p w14:paraId="23EC4747" w14:textId="77777777" w:rsid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E33E7FB" w14:textId="3A773FA4" w:rsidR="009143A9" w:rsidRPr="006874D7"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19" w:type="dxa"/>
          </w:tcPr>
          <w:p w14:paraId="77F88B30" w14:textId="77777777" w:rsid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8577F8C" w14:textId="15009E6F" w:rsidR="009143A9" w:rsidRPr="006874D7"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274DCE36" w14:textId="77777777" w:rsid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FC4DEF9" w14:textId="6EECAD87" w:rsidR="009143A9" w:rsidRPr="006874D7"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82" w:type="dxa"/>
          </w:tcPr>
          <w:p w14:paraId="4B1E6A91" w14:textId="77777777" w:rsid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EAACA60" w14:textId="68EB22BA" w:rsidR="009143A9" w:rsidRPr="006874D7"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76759428" w14:textId="77777777" w:rsid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922AF7F" w14:textId="17C1B94C" w:rsidR="00FD5576" w:rsidRPr="006874D7"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716" w:type="dxa"/>
            <w:gridSpan w:val="2"/>
          </w:tcPr>
          <w:p w14:paraId="395A0022" w14:textId="77777777" w:rsid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42B38742" w14:textId="4CC3D99D" w:rsidR="00FD5576" w:rsidRPr="006874D7"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951" w:type="dxa"/>
          </w:tcPr>
          <w:p w14:paraId="5D5A1AB1" w14:textId="77777777" w:rsid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C58CD02" w14:textId="64BEDD3A" w:rsidR="009143A9" w:rsidRPr="006874D7"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22D33636" w14:textId="77777777" w:rsidR="006874D7" w:rsidRDefault="006874D7"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5BDC45A" w14:textId="1BD37C0D" w:rsidR="00FD5576" w:rsidRPr="006874D7"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w:t>
            </w:r>
          </w:p>
        </w:tc>
      </w:tr>
      <w:tr w:rsidR="00041369" w14:paraId="31B0A836" w14:textId="77777777" w:rsidTr="00041369">
        <w:tc>
          <w:tcPr>
            <w:tcW w:w="2228" w:type="dxa"/>
            <w:gridSpan w:val="2"/>
          </w:tcPr>
          <w:p w14:paraId="29C6BADB" w14:textId="45B88462" w:rsidR="006874D7" w:rsidRPr="009143A9"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mellicolor</w:t>
            </w:r>
            <w:proofErr w:type="spellEnd"/>
          </w:p>
        </w:tc>
        <w:tc>
          <w:tcPr>
            <w:tcW w:w="718" w:type="dxa"/>
          </w:tcPr>
          <w:p w14:paraId="47FB28A4" w14:textId="26571053"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58" w:type="dxa"/>
            <w:gridSpan w:val="2"/>
          </w:tcPr>
          <w:p w14:paraId="0953078E" w14:textId="0213FD1A"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7" w:type="dxa"/>
            <w:gridSpan w:val="3"/>
          </w:tcPr>
          <w:p w14:paraId="51557C3F" w14:textId="53E175A2"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26" w:type="dxa"/>
            <w:gridSpan w:val="4"/>
          </w:tcPr>
          <w:p w14:paraId="578C566D" w14:textId="0B6AA19F"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19" w:type="dxa"/>
          </w:tcPr>
          <w:p w14:paraId="3DDC6FC3" w14:textId="14C70C1C"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4CB84F5A" w14:textId="33283C41"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82" w:type="dxa"/>
          </w:tcPr>
          <w:p w14:paraId="55C8FC6C" w14:textId="299C584A"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1A889513" w14:textId="6DF3DE14"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6" w:type="dxa"/>
            <w:gridSpan w:val="2"/>
          </w:tcPr>
          <w:p w14:paraId="04CBCB94" w14:textId="3F9BA53E"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51" w:type="dxa"/>
          </w:tcPr>
          <w:p w14:paraId="194D9FCB" w14:textId="511F1EA7" w:rsidR="006874D7" w:rsidRPr="006874D7"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51F7FCF8" w14:textId="52BB6B9B" w:rsidR="006874D7" w:rsidRPr="006874D7"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041369" w14:paraId="40F83E00" w14:textId="77777777" w:rsidTr="00041369">
        <w:tc>
          <w:tcPr>
            <w:tcW w:w="2228" w:type="dxa"/>
            <w:gridSpan w:val="2"/>
          </w:tcPr>
          <w:p w14:paraId="6131EB98" w14:textId="520B2DC3" w:rsidR="006874D7" w:rsidRPr="009143A9"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minuta</w:t>
            </w:r>
            <w:proofErr w:type="spellEnd"/>
          </w:p>
        </w:tc>
        <w:tc>
          <w:tcPr>
            <w:tcW w:w="718" w:type="dxa"/>
          </w:tcPr>
          <w:p w14:paraId="5328071A" w14:textId="31E7D26C" w:rsidR="006874D7"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58" w:type="dxa"/>
            <w:gridSpan w:val="2"/>
          </w:tcPr>
          <w:p w14:paraId="41A544F7" w14:textId="25804656" w:rsidR="006874D7"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7" w:type="dxa"/>
            <w:gridSpan w:val="3"/>
          </w:tcPr>
          <w:p w14:paraId="7C538D5F" w14:textId="4517278F" w:rsidR="006874D7"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26" w:type="dxa"/>
            <w:gridSpan w:val="4"/>
          </w:tcPr>
          <w:p w14:paraId="2C6366F4" w14:textId="24557C62" w:rsidR="006874D7"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19" w:type="dxa"/>
          </w:tcPr>
          <w:p w14:paraId="7C7178C7" w14:textId="7E91707F" w:rsidR="006874D7"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283357D7" w14:textId="2C95C17B" w:rsidR="006874D7"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82" w:type="dxa"/>
          </w:tcPr>
          <w:p w14:paraId="54BD9C29" w14:textId="082C6394" w:rsidR="006874D7"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091CAE8F" w14:textId="29F4DAB7" w:rsidR="006874D7"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6" w:type="dxa"/>
            <w:gridSpan w:val="2"/>
          </w:tcPr>
          <w:p w14:paraId="2C615960" w14:textId="31776FEE" w:rsidR="006874D7"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51" w:type="dxa"/>
          </w:tcPr>
          <w:p w14:paraId="2DAE7EE9" w14:textId="4E0DC1F2" w:rsidR="006874D7"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1A476B9E" w14:textId="11E77A4B" w:rsidR="006874D7" w:rsidRP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FD5576">
              <w:rPr>
                <w:rFonts w:ascii="Arial" w:hAnsi="Arial" w:cs="Arial"/>
                <w:sz w:val="22"/>
                <w:szCs w:val="22"/>
              </w:rPr>
              <w:t>0</w:t>
            </w:r>
          </w:p>
        </w:tc>
      </w:tr>
      <w:tr w:rsidR="00041369" w14:paraId="0F6E2D45" w14:textId="77777777" w:rsidTr="00041369">
        <w:tc>
          <w:tcPr>
            <w:tcW w:w="2228" w:type="dxa"/>
            <w:gridSpan w:val="2"/>
          </w:tcPr>
          <w:p w14:paraId="7CF1009C" w14:textId="2163BCE4" w:rsidR="00FD5576" w:rsidRPr="009143A9"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parvula</w:t>
            </w:r>
            <w:proofErr w:type="spellEnd"/>
          </w:p>
        </w:tc>
        <w:tc>
          <w:tcPr>
            <w:tcW w:w="718" w:type="dxa"/>
          </w:tcPr>
          <w:p w14:paraId="44B15F13" w14:textId="00D63B82"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58" w:type="dxa"/>
            <w:gridSpan w:val="2"/>
          </w:tcPr>
          <w:p w14:paraId="63994639" w14:textId="35B58E7E"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7" w:type="dxa"/>
            <w:gridSpan w:val="3"/>
          </w:tcPr>
          <w:p w14:paraId="0A27EF3F" w14:textId="11284E52"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26" w:type="dxa"/>
            <w:gridSpan w:val="4"/>
          </w:tcPr>
          <w:p w14:paraId="39120500" w14:textId="525156DC"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19" w:type="dxa"/>
          </w:tcPr>
          <w:p w14:paraId="0356A4EC" w14:textId="157E232C"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2E01B5FF" w14:textId="2317FC05"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82" w:type="dxa"/>
          </w:tcPr>
          <w:p w14:paraId="12AFBD53" w14:textId="6A2C05A9"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7AFEC9C7" w14:textId="35E206ED"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6" w:type="dxa"/>
            <w:gridSpan w:val="2"/>
          </w:tcPr>
          <w:p w14:paraId="1B8FD314" w14:textId="3B308678"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51" w:type="dxa"/>
          </w:tcPr>
          <w:p w14:paraId="77A15C70" w14:textId="4FA3714D"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04641B0B" w14:textId="0A522ECE" w:rsidR="00FD5576" w:rsidRP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FD5576">
              <w:rPr>
                <w:rFonts w:ascii="Arial" w:hAnsi="Arial" w:cs="Arial"/>
                <w:sz w:val="22"/>
                <w:szCs w:val="22"/>
              </w:rPr>
              <w:t>0</w:t>
            </w:r>
          </w:p>
        </w:tc>
      </w:tr>
      <w:tr w:rsidR="00041369" w14:paraId="79F676EB" w14:textId="77777777" w:rsidTr="00041369">
        <w:tc>
          <w:tcPr>
            <w:tcW w:w="2228" w:type="dxa"/>
            <w:gridSpan w:val="2"/>
          </w:tcPr>
          <w:p w14:paraId="10CB735B" w14:textId="10A60DDF" w:rsidR="00FD5576" w:rsidRPr="009143A9"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petiolaris</w:t>
            </w:r>
            <w:proofErr w:type="spellEnd"/>
          </w:p>
        </w:tc>
        <w:tc>
          <w:tcPr>
            <w:tcW w:w="718" w:type="dxa"/>
          </w:tcPr>
          <w:p w14:paraId="681521E1" w14:textId="4C3E6A4B"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58" w:type="dxa"/>
            <w:gridSpan w:val="2"/>
          </w:tcPr>
          <w:p w14:paraId="0DC19AF2" w14:textId="1180987D"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7" w:type="dxa"/>
            <w:gridSpan w:val="3"/>
          </w:tcPr>
          <w:p w14:paraId="5761E019" w14:textId="0D66B3B4"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26" w:type="dxa"/>
            <w:gridSpan w:val="4"/>
          </w:tcPr>
          <w:p w14:paraId="60DF0309" w14:textId="3808AE06"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19" w:type="dxa"/>
          </w:tcPr>
          <w:p w14:paraId="668455F2" w14:textId="4008E768"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7DE21168" w14:textId="30A268B5"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82" w:type="dxa"/>
          </w:tcPr>
          <w:p w14:paraId="64C2C395" w14:textId="6197BF1E"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1ED60E43" w14:textId="158BDA29"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6" w:type="dxa"/>
            <w:gridSpan w:val="2"/>
          </w:tcPr>
          <w:p w14:paraId="14EDDFBB" w14:textId="313D1ED4"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51" w:type="dxa"/>
          </w:tcPr>
          <w:p w14:paraId="04ACD60A" w14:textId="10D46CE1"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759BED95" w14:textId="68371365" w:rsidR="00FD5576" w:rsidRP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041369" w14:paraId="3D47126C" w14:textId="77777777" w:rsidTr="00041369">
        <w:tc>
          <w:tcPr>
            <w:tcW w:w="2228" w:type="dxa"/>
            <w:gridSpan w:val="2"/>
          </w:tcPr>
          <w:p w14:paraId="043BAC41" w14:textId="77777777" w:rsidR="00041369" w:rsidRPr="009143A9" w:rsidRDefault="0004136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rPr>
            </w:pPr>
          </w:p>
        </w:tc>
        <w:tc>
          <w:tcPr>
            <w:tcW w:w="718" w:type="dxa"/>
          </w:tcPr>
          <w:p w14:paraId="004BF6E9" w14:textId="5610FC64" w:rsidR="00041369" w:rsidRDefault="0004136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FCC</w:t>
            </w:r>
          </w:p>
        </w:tc>
        <w:tc>
          <w:tcPr>
            <w:tcW w:w="558" w:type="dxa"/>
            <w:gridSpan w:val="2"/>
          </w:tcPr>
          <w:p w14:paraId="7D4BEC15" w14:textId="3A35BC30" w:rsidR="00041369" w:rsidRDefault="0004136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AM</w:t>
            </w:r>
          </w:p>
        </w:tc>
        <w:tc>
          <w:tcPr>
            <w:tcW w:w="717" w:type="dxa"/>
            <w:gridSpan w:val="3"/>
          </w:tcPr>
          <w:p w14:paraId="64ACDE9C" w14:textId="67BA1F44" w:rsidR="00041369" w:rsidRDefault="0004136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HCC</w:t>
            </w:r>
          </w:p>
        </w:tc>
        <w:tc>
          <w:tcPr>
            <w:tcW w:w="626" w:type="dxa"/>
            <w:gridSpan w:val="4"/>
          </w:tcPr>
          <w:p w14:paraId="56E4EDFF" w14:textId="59CDB5FC" w:rsidR="00041369" w:rsidRDefault="0004136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AQ</w:t>
            </w:r>
          </w:p>
        </w:tc>
        <w:tc>
          <w:tcPr>
            <w:tcW w:w="619" w:type="dxa"/>
          </w:tcPr>
          <w:p w14:paraId="278B3BFC" w14:textId="5CA26132" w:rsidR="00041369" w:rsidRDefault="0004136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JC</w:t>
            </w:r>
          </w:p>
        </w:tc>
        <w:tc>
          <w:tcPr>
            <w:tcW w:w="849" w:type="dxa"/>
            <w:gridSpan w:val="3"/>
          </w:tcPr>
          <w:p w14:paraId="2388FF0D" w14:textId="6D662CE4" w:rsidR="00041369" w:rsidRDefault="0004136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CCM</w:t>
            </w:r>
          </w:p>
        </w:tc>
        <w:tc>
          <w:tcPr>
            <w:tcW w:w="682" w:type="dxa"/>
          </w:tcPr>
          <w:p w14:paraId="59AD5AA8" w14:textId="4BFA5725" w:rsidR="00041369" w:rsidRDefault="0004136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CCE</w:t>
            </w:r>
          </w:p>
        </w:tc>
        <w:tc>
          <w:tcPr>
            <w:tcW w:w="851" w:type="dxa"/>
          </w:tcPr>
          <w:p w14:paraId="6A7BBD10" w14:textId="187C7202" w:rsidR="00041369" w:rsidRDefault="0004136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CHM</w:t>
            </w:r>
          </w:p>
        </w:tc>
        <w:tc>
          <w:tcPr>
            <w:tcW w:w="716" w:type="dxa"/>
            <w:gridSpan w:val="2"/>
          </w:tcPr>
          <w:p w14:paraId="28110D71" w14:textId="195305B8" w:rsidR="00041369" w:rsidRDefault="0004136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CBM</w:t>
            </w:r>
          </w:p>
        </w:tc>
        <w:tc>
          <w:tcPr>
            <w:tcW w:w="951" w:type="dxa"/>
          </w:tcPr>
          <w:p w14:paraId="313D80D8" w14:textId="02F21AA6" w:rsidR="00041369" w:rsidRDefault="0004136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CBR</w:t>
            </w:r>
          </w:p>
        </w:tc>
        <w:tc>
          <w:tcPr>
            <w:tcW w:w="925" w:type="dxa"/>
            <w:shd w:val="clear" w:color="auto" w:fill="auto"/>
          </w:tcPr>
          <w:p w14:paraId="1F849B50" w14:textId="6704F59C" w:rsidR="00041369" w:rsidRDefault="0004136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Total</w:t>
            </w:r>
          </w:p>
        </w:tc>
      </w:tr>
      <w:tr w:rsidR="00041369" w14:paraId="6C362880" w14:textId="77777777" w:rsidTr="00041369">
        <w:tc>
          <w:tcPr>
            <w:tcW w:w="2228" w:type="dxa"/>
            <w:gridSpan w:val="2"/>
          </w:tcPr>
          <w:p w14:paraId="7F3D1712" w14:textId="62C63048" w:rsidR="00FD5576" w:rsidRPr="009143A9"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pickiana</w:t>
            </w:r>
            <w:proofErr w:type="spellEnd"/>
          </w:p>
        </w:tc>
        <w:tc>
          <w:tcPr>
            <w:tcW w:w="718" w:type="dxa"/>
          </w:tcPr>
          <w:p w14:paraId="65AAF790" w14:textId="4061C09D"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58" w:type="dxa"/>
            <w:gridSpan w:val="2"/>
          </w:tcPr>
          <w:p w14:paraId="6AE82A0C" w14:textId="01272ED1"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7" w:type="dxa"/>
            <w:gridSpan w:val="3"/>
          </w:tcPr>
          <w:p w14:paraId="67A20D49" w14:textId="573BAAFE"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26" w:type="dxa"/>
            <w:gridSpan w:val="4"/>
          </w:tcPr>
          <w:p w14:paraId="4EE49E55" w14:textId="271BAC6A"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19" w:type="dxa"/>
          </w:tcPr>
          <w:p w14:paraId="339B038A" w14:textId="6BB23127"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5CE384BF" w14:textId="2E148C6C"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82" w:type="dxa"/>
          </w:tcPr>
          <w:p w14:paraId="1F687565" w14:textId="655BCA66"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056C6DA6" w14:textId="0D70899E"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6" w:type="dxa"/>
            <w:gridSpan w:val="2"/>
          </w:tcPr>
          <w:p w14:paraId="2BB7377F" w14:textId="315C2EB8"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51" w:type="dxa"/>
          </w:tcPr>
          <w:p w14:paraId="2ED8D3D6" w14:textId="387904CA"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4F438445" w14:textId="23EFF058" w:rsidR="00FD5576" w:rsidRP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041369" w14:paraId="5288E6FF" w14:textId="77777777" w:rsidTr="00041369">
        <w:tc>
          <w:tcPr>
            <w:tcW w:w="2228" w:type="dxa"/>
            <w:gridSpan w:val="2"/>
          </w:tcPr>
          <w:p w14:paraId="74BCA3BE" w14:textId="58482AE9" w:rsidR="00FD5576" w:rsidRPr="009143A9"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picta</w:t>
            </w:r>
            <w:proofErr w:type="spellEnd"/>
          </w:p>
        </w:tc>
        <w:tc>
          <w:tcPr>
            <w:tcW w:w="718" w:type="dxa"/>
          </w:tcPr>
          <w:p w14:paraId="03E2A9F0" w14:textId="74BEA7D4"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58" w:type="dxa"/>
            <w:gridSpan w:val="2"/>
          </w:tcPr>
          <w:p w14:paraId="299DFDAF" w14:textId="63A31AF0" w:rsidR="00FD5576" w:rsidRP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3</w:t>
            </w:r>
          </w:p>
        </w:tc>
        <w:tc>
          <w:tcPr>
            <w:tcW w:w="717" w:type="dxa"/>
            <w:gridSpan w:val="3"/>
          </w:tcPr>
          <w:p w14:paraId="2D19DD78" w14:textId="51396008"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26" w:type="dxa"/>
            <w:gridSpan w:val="4"/>
          </w:tcPr>
          <w:p w14:paraId="54521597" w14:textId="21260207"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19" w:type="dxa"/>
          </w:tcPr>
          <w:p w14:paraId="6C132941" w14:textId="4A288854"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362295EE" w14:textId="034D516B" w:rsidR="00FD5576" w:rsidRP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w:t>
            </w:r>
          </w:p>
        </w:tc>
        <w:tc>
          <w:tcPr>
            <w:tcW w:w="682" w:type="dxa"/>
          </w:tcPr>
          <w:p w14:paraId="67DE93EA" w14:textId="1002EACA"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60DD6AA5" w14:textId="5AF60CEA"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6" w:type="dxa"/>
            <w:gridSpan w:val="2"/>
          </w:tcPr>
          <w:p w14:paraId="295138B3" w14:textId="2C5A5C6D"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51" w:type="dxa"/>
          </w:tcPr>
          <w:p w14:paraId="2BF8EF10" w14:textId="48391C62" w:rsidR="00FD5576" w:rsidRP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925" w:type="dxa"/>
            <w:shd w:val="clear" w:color="auto" w:fill="auto"/>
          </w:tcPr>
          <w:p w14:paraId="07F80FF5" w14:textId="5202C361" w:rsidR="00FD5576" w:rsidRP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6</w:t>
            </w:r>
          </w:p>
        </w:tc>
      </w:tr>
      <w:tr w:rsidR="00041369" w14:paraId="352B7623" w14:textId="77777777" w:rsidTr="00041369">
        <w:tc>
          <w:tcPr>
            <w:tcW w:w="2228" w:type="dxa"/>
            <w:gridSpan w:val="2"/>
          </w:tcPr>
          <w:p w14:paraId="691298EE" w14:textId="4C0B65A6" w:rsidR="00FD5576" w:rsidRPr="009143A9"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racemosa</w:t>
            </w:r>
            <w:proofErr w:type="spellEnd"/>
          </w:p>
        </w:tc>
        <w:tc>
          <w:tcPr>
            <w:tcW w:w="718" w:type="dxa"/>
          </w:tcPr>
          <w:p w14:paraId="0981C991" w14:textId="21989F43"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58" w:type="dxa"/>
            <w:gridSpan w:val="2"/>
          </w:tcPr>
          <w:p w14:paraId="531E70C1" w14:textId="772282C3"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7" w:type="dxa"/>
            <w:gridSpan w:val="3"/>
          </w:tcPr>
          <w:p w14:paraId="51D874FA" w14:textId="01FF603D"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26" w:type="dxa"/>
            <w:gridSpan w:val="4"/>
          </w:tcPr>
          <w:p w14:paraId="780C84FE" w14:textId="3D1BBF21"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19" w:type="dxa"/>
          </w:tcPr>
          <w:p w14:paraId="1356ECE0" w14:textId="6C802CF4"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08CA16BC" w14:textId="0DFCED1C"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82" w:type="dxa"/>
          </w:tcPr>
          <w:p w14:paraId="4BD6D71B" w14:textId="3B20FBF3"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0C06F21D" w14:textId="6C476C1E" w:rsidR="00FD5576" w:rsidRP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716" w:type="dxa"/>
            <w:gridSpan w:val="2"/>
          </w:tcPr>
          <w:p w14:paraId="01830B12" w14:textId="7B6E7CA1"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51" w:type="dxa"/>
          </w:tcPr>
          <w:p w14:paraId="1B4C5E6C" w14:textId="50B8B110" w:rsidR="00FD5576" w:rsidRP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925" w:type="dxa"/>
            <w:shd w:val="clear" w:color="auto" w:fill="auto"/>
          </w:tcPr>
          <w:p w14:paraId="5BCF2781" w14:textId="0318C942" w:rsidR="00FD5576" w:rsidRP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w:t>
            </w:r>
          </w:p>
        </w:tc>
      </w:tr>
      <w:tr w:rsidR="00041369" w14:paraId="21642E49" w14:textId="77777777" w:rsidTr="00041369">
        <w:tc>
          <w:tcPr>
            <w:tcW w:w="2228" w:type="dxa"/>
            <w:gridSpan w:val="2"/>
          </w:tcPr>
          <w:p w14:paraId="5F5FFF05" w14:textId="586DA108" w:rsidR="00FD5576" w:rsidRPr="009143A9"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rudolfii</w:t>
            </w:r>
            <w:proofErr w:type="spellEnd"/>
          </w:p>
        </w:tc>
        <w:tc>
          <w:tcPr>
            <w:tcW w:w="718" w:type="dxa"/>
          </w:tcPr>
          <w:p w14:paraId="00C748A6" w14:textId="15B978DA"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58" w:type="dxa"/>
            <w:gridSpan w:val="2"/>
          </w:tcPr>
          <w:p w14:paraId="783AB602" w14:textId="075DF0E8"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7" w:type="dxa"/>
            <w:gridSpan w:val="3"/>
          </w:tcPr>
          <w:p w14:paraId="7F656349" w14:textId="39EFA01D"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26" w:type="dxa"/>
            <w:gridSpan w:val="4"/>
          </w:tcPr>
          <w:p w14:paraId="6F9ED6EF" w14:textId="38DE5C57"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19" w:type="dxa"/>
          </w:tcPr>
          <w:p w14:paraId="3BA892EC" w14:textId="45894D59"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4D194A90" w14:textId="3F691DB5"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82" w:type="dxa"/>
          </w:tcPr>
          <w:p w14:paraId="5E4E668E" w14:textId="3EA58272"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00C1332D" w14:textId="6E8A1326"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6" w:type="dxa"/>
            <w:gridSpan w:val="2"/>
          </w:tcPr>
          <w:p w14:paraId="0ED4F3CE" w14:textId="420D7A70"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51" w:type="dxa"/>
          </w:tcPr>
          <w:p w14:paraId="1A99F0FE" w14:textId="1A1EE83E"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1EBF065F" w14:textId="00C7912B" w:rsidR="00FD5576" w:rsidRP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041369" w14:paraId="7C8099AA" w14:textId="77777777" w:rsidTr="00041369">
        <w:tc>
          <w:tcPr>
            <w:tcW w:w="2228" w:type="dxa"/>
            <w:gridSpan w:val="2"/>
          </w:tcPr>
          <w:p w14:paraId="1B507875" w14:textId="38B27AF6" w:rsidR="00FD5576" w:rsidRPr="009143A9"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sabulosa</w:t>
            </w:r>
            <w:proofErr w:type="spellEnd"/>
          </w:p>
        </w:tc>
        <w:tc>
          <w:tcPr>
            <w:tcW w:w="718" w:type="dxa"/>
          </w:tcPr>
          <w:p w14:paraId="7929D8BC" w14:textId="2EC045ED"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58" w:type="dxa"/>
            <w:gridSpan w:val="2"/>
          </w:tcPr>
          <w:p w14:paraId="556C9DA4" w14:textId="21475FCE"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7" w:type="dxa"/>
            <w:gridSpan w:val="3"/>
          </w:tcPr>
          <w:p w14:paraId="42E8900B" w14:textId="4A3318FC"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26" w:type="dxa"/>
            <w:gridSpan w:val="4"/>
          </w:tcPr>
          <w:p w14:paraId="6EEACC50" w14:textId="25524966"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19" w:type="dxa"/>
          </w:tcPr>
          <w:p w14:paraId="40ACFC7E" w14:textId="60D69D54"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475F491C" w14:textId="245E801A"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82" w:type="dxa"/>
          </w:tcPr>
          <w:p w14:paraId="2D84A11F" w14:textId="58651E17"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5425F5F5" w14:textId="3A403E7C"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6" w:type="dxa"/>
            <w:gridSpan w:val="2"/>
          </w:tcPr>
          <w:p w14:paraId="4F598DB9" w14:textId="4DA9E4A0"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51" w:type="dxa"/>
          </w:tcPr>
          <w:p w14:paraId="399EC441" w14:textId="09B4B634" w:rsidR="00FD5576" w:rsidRPr="00FD5576"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1ADBC77C" w14:textId="3223EE62" w:rsidR="00FD5576" w:rsidRP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041369" w14:paraId="30A57AEE" w14:textId="77777777" w:rsidTr="00041369">
        <w:tc>
          <w:tcPr>
            <w:tcW w:w="2228" w:type="dxa"/>
            <w:gridSpan w:val="2"/>
          </w:tcPr>
          <w:p w14:paraId="21A2D0E0" w14:textId="5FFDA7AF" w:rsidR="00FD5576" w:rsidRPr="009143A9"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saxicola</w:t>
            </w:r>
            <w:proofErr w:type="spellEnd"/>
            <w:r w:rsidRPr="009143A9">
              <w:rPr>
                <w:rFonts w:ascii="Arial" w:hAnsi="Arial" w:cs="Arial"/>
                <w:i/>
                <w:iCs/>
                <w:sz w:val="22"/>
                <w:szCs w:val="22"/>
              </w:rPr>
              <w:t>,</w:t>
            </w:r>
          </w:p>
          <w:p w14:paraId="6C9402BF" w14:textId="6B5E5CA4" w:rsidR="00FD5576" w:rsidRPr="009143A9"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9143A9">
              <w:rPr>
                <w:rFonts w:ascii="Arial" w:hAnsi="Arial" w:cs="Arial"/>
                <w:i/>
                <w:iCs/>
                <w:sz w:val="22"/>
                <w:szCs w:val="22"/>
              </w:rPr>
              <w:t>~floribunda</w:t>
            </w:r>
          </w:p>
        </w:tc>
        <w:tc>
          <w:tcPr>
            <w:tcW w:w="718" w:type="dxa"/>
          </w:tcPr>
          <w:p w14:paraId="0E5D56F6" w14:textId="77777777" w:rsid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053A3A20" w14:textId="2DDDD450" w:rsidR="009143A9" w:rsidRPr="00FD5576"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58" w:type="dxa"/>
            <w:gridSpan w:val="2"/>
          </w:tcPr>
          <w:p w14:paraId="17ED9E7D" w14:textId="77777777" w:rsid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5D47DEC" w14:textId="11E5E4A0" w:rsidR="009143A9" w:rsidRPr="00FD5576"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7" w:type="dxa"/>
            <w:gridSpan w:val="3"/>
          </w:tcPr>
          <w:p w14:paraId="0F06D0BA" w14:textId="77777777" w:rsid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3EF8539" w14:textId="0DAE869E" w:rsidR="009143A9" w:rsidRPr="00FD5576" w:rsidRDefault="00FD5576" w:rsidP="009143A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w:t>
            </w:r>
          </w:p>
        </w:tc>
        <w:tc>
          <w:tcPr>
            <w:tcW w:w="626" w:type="dxa"/>
            <w:gridSpan w:val="4"/>
          </w:tcPr>
          <w:p w14:paraId="70A5A182" w14:textId="77777777" w:rsid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6D6C846" w14:textId="1D31E2DA" w:rsidR="009143A9" w:rsidRPr="00FD5576"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19" w:type="dxa"/>
          </w:tcPr>
          <w:p w14:paraId="1757909A" w14:textId="77777777" w:rsid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8CE2D34" w14:textId="1553353F" w:rsidR="009143A9" w:rsidRPr="00FD5576"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01176597" w14:textId="77777777" w:rsid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08A8DC77" w14:textId="13821975" w:rsidR="00FD5576" w:rsidRP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682" w:type="dxa"/>
          </w:tcPr>
          <w:p w14:paraId="73694D27" w14:textId="77777777" w:rsid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11E7A07" w14:textId="29C1C16A" w:rsidR="009143A9" w:rsidRPr="00FD5576"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2FD530E2" w14:textId="77777777" w:rsid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93C2C3F" w14:textId="79A0FB4A" w:rsidR="00FD5576" w:rsidRP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716" w:type="dxa"/>
            <w:gridSpan w:val="2"/>
          </w:tcPr>
          <w:p w14:paraId="2B546F2D" w14:textId="77777777" w:rsid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47A2E3A" w14:textId="20C11BCE" w:rsidR="00FD5576" w:rsidRP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951" w:type="dxa"/>
          </w:tcPr>
          <w:p w14:paraId="027F8A77" w14:textId="77777777" w:rsid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4E4C2988" w14:textId="6139D3CF" w:rsidR="00FD5576" w:rsidRP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925" w:type="dxa"/>
            <w:shd w:val="clear" w:color="auto" w:fill="auto"/>
          </w:tcPr>
          <w:p w14:paraId="0F9A9448" w14:textId="77777777" w:rsid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AE224AA" w14:textId="38373CD6" w:rsidR="00FD5576" w:rsidRP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6</w:t>
            </w:r>
          </w:p>
        </w:tc>
      </w:tr>
      <w:tr w:rsidR="00041369" w14:paraId="6DCB08EE" w14:textId="77777777" w:rsidTr="00041369">
        <w:tc>
          <w:tcPr>
            <w:tcW w:w="2228" w:type="dxa"/>
            <w:gridSpan w:val="2"/>
          </w:tcPr>
          <w:p w14:paraId="342E99C7" w14:textId="52579191" w:rsidR="00FD5576"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s</w:t>
            </w:r>
            <w:r w:rsidR="00FD5576" w:rsidRPr="009143A9">
              <w:rPr>
                <w:rFonts w:ascii="Arial" w:hAnsi="Arial" w:cs="Arial"/>
                <w:i/>
                <w:iCs/>
                <w:sz w:val="22"/>
                <w:szCs w:val="22"/>
              </w:rPr>
              <w:t>ecunda</w:t>
            </w:r>
            <w:proofErr w:type="spellEnd"/>
            <w:r w:rsidR="00FD5576" w:rsidRPr="009143A9">
              <w:rPr>
                <w:rFonts w:ascii="Arial" w:hAnsi="Arial" w:cs="Arial"/>
                <w:i/>
                <w:iCs/>
                <w:sz w:val="22"/>
                <w:szCs w:val="22"/>
              </w:rPr>
              <w:t xml:space="preserve">, </w:t>
            </w:r>
          </w:p>
          <w:p w14:paraId="5769C8E3" w14:textId="173B882E" w:rsidR="00FD5576"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9143A9">
              <w:rPr>
                <w:rFonts w:ascii="Arial" w:hAnsi="Arial" w:cs="Arial"/>
                <w:i/>
                <w:iCs/>
                <w:sz w:val="22"/>
                <w:szCs w:val="22"/>
              </w:rPr>
              <w:t>~</w:t>
            </w:r>
            <w:proofErr w:type="spellStart"/>
            <w:r w:rsidRPr="009143A9">
              <w:rPr>
                <w:rFonts w:ascii="Arial" w:hAnsi="Arial" w:cs="Arial"/>
                <w:i/>
                <w:iCs/>
                <w:sz w:val="22"/>
                <w:szCs w:val="22"/>
              </w:rPr>
              <w:t>aureoluva</w:t>
            </w:r>
            <w:proofErr w:type="spellEnd"/>
          </w:p>
        </w:tc>
        <w:tc>
          <w:tcPr>
            <w:tcW w:w="718" w:type="dxa"/>
          </w:tcPr>
          <w:p w14:paraId="06E5B87F" w14:textId="77777777" w:rsid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04C90CC" w14:textId="35E3A30C" w:rsidR="009143A9" w:rsidRPr="00FD5576"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58" w:type="dxa"/>
            <w:gridSpan w:val="2"/>
          </w:tcPr>
          <w:p w14:paraId="194A919F" w14:textId="77777777" w:rsid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45B9DE6" w14:textId="5CC14F83" w:rsidR="009143A9" w:rsidRPr="00FD5576"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7" w:type="dxa"/>
            <w:gridSpan w:val="3"/>
          </w:tcPr>
          <w:p w14:paraId="4ADF46D4" w14:textId="77777777" w:rsid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9C57ECF" w14:textId="72AD0C1A" w:rsidR="0030408D" w:rsidRPr="00FD5576"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626" w:type="dxa"/>
            <w:gridSpan w:val="4"/>
          </w:tcPr>
          <w:p w14:paraId="43B929F8" w14:textId="77777777" w:rsid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89EA783" w14:textId="318BF2AD" w:rsidR="009143A9" w:rsidRPr="00FD5576"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19" w:type="dxa"/>
          </w:tcPr>
          <w:p w14:paraId="7CB9A94F" w14:textId="77777777" w:rsid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98D1E0A" w14:textId="79A13AA0" w:rsidR="009143A9" w:rsidRPr="00FD5576"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4057D7EC" w14:textId="77777777" w:rsid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5C62A1E" w14:textId="05033F52" w:rsidR="009143A9" w:rsidRPr="00FD5576"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82" w:type="dxa"/>
          </w:tcPr>
          <w:p w14:paraId="7F639B63" w14:textId="77777777" w:rsid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E4A9B7D" w14:textId="2B4D2C5D" w:rsidR="009143A9" w:rsidRPr="00FD5576"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36571003" w14:textId="77777777" w:rsid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F3BD509" w14:textId="450E0ACC" w:rsidR="009143A9" w:rsidRPr="00FD5576"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6" w:type="dxa"/>
            <w:gridSpan w:val="2"/>
          </w:tcPr>
          <w:p w14:paraId="7646E033" w14:textId="77777777" w:rsid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568B72D" w14:textId="1813EB2F" w:rsidR="009143A9" w:rsidRPr="00FD5576"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51" w:type="dxa"/>
          </w:tcPr>
          <w:p w14:paraId="011F71EE" w14:textId="77777777" w:rsidR="0030408D"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0D480B66" w14:textId="31D630EB" w:rsidR="00FD5576" w:rsidRPr="00FD5576"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925" w:type="dxa"/>
            <w:shd w:val="clear" w:color="auto" w:fill="auto"/>
          </w:tcPr>
          <w:p w14:paraId="0F237C95" w14:textId="77777777" w:rsidR="00FD5576" w:rsidRDefault="00FD5576"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FE9F790" w14:textId="5F6F13CA" w:rsidR="0030408D" w:rsidRPr="00FD5576"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2</w:t>
            </w:r>
          </w:p>
        </w:tc>
      </w:tr>
      <w:tr w:rsidR="00041369" w14:paraId="370A9FB1" w14:textId="77777777" w:rsidTr="00041369">
        <w:tc>
          <w:tcPr>
            <w:tcW w:w="2228" w:type="dxa"/>
            <w:gridSpan w:val="2"/>
          </w:tcPr>
          <w:p w14:paraId="21228674" w14:textId="54ADDE08" w:rsidR="00FD5576"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silvana</w:t>
            </w:r>
            <w:proofErr w:type="spellEnd"/>
          </w:p>
        </w:tc>
        <w:tc>
          <w:tcPr>
            <w:tcW w:w="718" w:type="dxa"/>
          </w:tcPr>
          <w:p w14:paraId="448CCA83" w14:textId="4F3217DB" w:rsidR="00FD5576" w:rsidRPr="00FD5576"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58" w:type="dxa"/>
            <w:gridSpan w:val="2"/>
          </w:tcPr>
          <w:p w14:paraId="6841CA2C" w14:textId="4FCA05B9" w:rsidR="00FD5576" w:rsidRPr="00FD5576"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7" w:type="dxa"/>
            <w:gridSpan w:val="3"/>
          </w:tcPr>
          <w:p w14:paraId="3EF5D7DF" w14:textId="144A69E5" w:rsidR="00FD5576" w:rsidRPr="00FD5576"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26" w:type="dxa"/>
            <w:gridSpan w:val="4"/>
          </w:tcPr>
          <w:p w14:paraId="78675056" w14:textId="05CD27F3" w:rsidR="00FD5576" w:rsidRPr="00FD5576"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19" w:type="dxa"/>
          </w:tcPr>
          <w:p w14:paraId="2E81FAA4" w14:textId="2A8239C5" w:rsidR="00FD5576" w:rsidRPr="00FD5576"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4B7921BF" w14:textId="60EEFFA6" w:rsidR="00FD5576" w:rsidRPr="00FD5576"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82" w:type="dxa"/>
          </w:tcPr>
          <w:p w14:paraId="011070C3" w14:textId="4BD26F47" w:rsidR="00FD5576" w:rsidRPr="00FD5576"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6EC28A2E" w14:textId="6303C6D1" w:rsidR="00FD5576" w:rsidRPr="00FD5576"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6" w:type="dxa"/>
            <w:gridSpan w:val="2"/>
          </w:tcPr>
          <w:p w14:paraId="383C0065" w14:textId="22EF1978" w:rsidR="00FD5576" w:rsidRPr="00FD5576"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51" w:type="dxa"/>
          </w:tcPr>
          <w:p w14:paraId="70E80778" w14:textId="2D2BCB8C" w:rsidR="00FD5576" w:rsidRPr="00FD5576"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c>
          <w:tcPr>
            <w:tcW w:w="925" w:type="dxa"/>
            <w:shd w:val="clear" w:color="auto" w:fill="auto"/>
          </w:tcPr>
          <w:p w14:paraId="10736C33" w14:textId="46B457FF" w:rsidR="00FD5576" w:rsidRPr="00FD5576"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1</w:t>
            </w:r>
          </w:p>
        </w:tc>
      </w:tr>
      <w:tr w:rsidR="00041369" w14:paraId="4844B3CA" w14:textId="77777777" w:rsidTr="00041369">
        <w:trPr>
          <w:trHeight w:val="70"/>
        </w:trPr>
        <w:tc>
          <w:tcPr>
            <w:tcW w:w="2191" w:type="dxa"/>
          </w:tcPr>
          <w:p w14:paraId="52289CA6" w14:textId="75A26A24" w:rsidR="0030408D"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stefanae</w:t>
            </w:r>
            <w:proofErr w:type="spellEnd"/>
          </w:p>
        </w:tc>
        <w:tc>
          <w:tcPr>
            <w:tcW w:w="755" w:type="dxa"/>
            <w:gridSpan w:val="2"/>
          </w:tcPr>
          <w:p w14:paraId="7B0E64CB" w14:textId="49B0C664"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9143A9">
              <w:rPr>
                <w:rFonts w:ascii="Arial" w:hAnsi="Arial" w:cs="Arial"/>
                <w:sz w:val="22"/>
                <w:szCs w:val="22"/>
              </w:rPr>
              <w:t>-</w:t>
            </w:r>
          </w:p>
        </w:tc>
        <w:tc>
          <w:tcPr>
            <w:tcW w:w="546" w:type="dxa"/>
          </w:tcPr>
          <w:p w14:paraId="723DAD70" w14:textId="1DB7D434"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9143A9">
              <w:rPr>
                <w:rFonts w:ascii="Arial" w:hAnsi="Arial" w:cs="Arial"/>
                <w:sz w:val="22"/>
                <w:szCs w:val="22"/>
              </w:rPr>
              <w:t>-</w:t>
            </w:r>
          </w:p>
        </w:tc>
        <w:tc>
          <w:tcPr>
            <w:tcW w:w="719" w:type="dxa"/>
            <w:gridSpan w:val="3"/>
          </w:tcPr>
          <w:p w14:paraId="43339EE5" w14:textId="30549B9E"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9143A9">
              <w:rPr>
                <w:rFonts w:ascii="Arial" w:hAnsi="Arial" w:cs="Arial"/>
                <w:sz w:val="22"/>
                <w:szCs w:val="22"/>
              </w:rPr>
              <w:t>-</w:t>
            </w:r>
          </w:p>
        </w:tc>
        <w:tc>
          <w:tcPr>
            <w:tcW w:w="630" w:type="dxa"/>
            <w:gridSpan w:val="4"/>
          </w:tcPr>
          <w:p w14:paraId="2E637EC0" w14:textId="38E2D63D"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9143A9">
              <w:rPr>
                <w:rFonts w:ascii="Arial" w:hAnsi="Arial" w:cs="Arial"/>
                <w:sz w:val="22"/>
                <w:szCs w:val="22"/>
              </w:rPr>
              <w:t>-</w:t>
            </w:r>
          </w:p>
        </w:tc>
        <w:tc>
          <w:tcPr>
            <w:tcW w:w="625" w:type="dxa"/>
            <w:gridSpan w:val="2"/>
          </w:tcPr>
          <w:p w14:paraId="3A025122" w14:textId="7141B3D4"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9143A9">
              <w:rPr>
                <w:rFonts w:ascii="Arial" w:hAnsi="Arial" w:cs="Arial"/>
                <w:sz w:val="22"/>
                <w:szCs w:val="22"/>
              </w:rPr>
              <w:t>-</w:t>
            </w:r>
          </w:p>
        </w:tc>
        <w:tc>
          <w:tcPr>
            <w:tcW w:w="849" w:type="dxa"/>
            <w:gridSpan w:val="3"/>
          </w:tcPr>
          <w:p w14:paraId="05EF66D6" w14:textId="009CCBC6"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9143A9">
              <w:rPr>
                <w:rFonts w:ascii="Arial" w:hAnsi="Arial" w:cs="Arial"/>
                <w:sz w:val="22"/>
                <w:szCs w:val="22"/>
              </w:rPr>
              <w:t>-</w:t>
            </w:r>
          </w:p>
        </w:tc>
        <w:tc>
          <w:tcPr>
            <w:tcW w:w="682" w:type="dxa"/>
          </w:tcPr>
          <w:p w14:paraId="4C48DF48" w14:textId="1A4212DE"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9143A9">
              <w:rPr>
                <w:rFonts w:ascii="Arial" w:hAnsi="Arial" w:cs="Arial"/>
                <w:sz w:val="22"/>
                <w:szCs w:val="22"/>
              </w:rPr>
              <w:t>-</w:t>
            </w:r>
          </w:p>
        </w:tc>
        <w:tc>
          <w:tcPr>
            <w:tcW w:w="851" w:type="dxa"/>
          </w:tcPr>
          <w:p w14:paraId="22AAA832" w14:textId="73DAA15E"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9143A9">
              <w:rPr>
                <w:rFonts w:ascii="Arial" w:hAnsi="Arial" w:cs="Arial"/>
                <w:sz w:val="22"/>
                <w:szCs w:val="22"/>
              </w:rPr>
              <w:t>-</w:t>
            </w:r>
          </w:p>
        </w:tc>
        <w:tc>
          <w:tcPr>
            <w:tcW w:w="705" w:type="dxa"/>
          </w:tcPr>
          <w:p w14:paraId="0803543E" w14:textId="256D8CDF"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9143A9">
              <w:rPr>
                <w:rFonts w:ascii="Arial" w:hAnsi="Arial" w:cs="Arial"/>
                <w:sz w:val="22"/>
                <w:szCs w:val="22"/>
              </w:rPr>
              <w:t>-</w:t>
            </w:r>
          </w:p>
        </w:tc>
        <w:tc>
          <w:tcPr>
            <w:tcW w:w="962" w:type="dxa"/>
            <w:gridSpan w:val="2"/>
          </w:tcPr>
          <w:p w14:paraId="02C38C58" w14:textId="76C210AA"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9143A9">
              <w:rPr>
                <w:rFonts w:ascii="Arial" w:hAnsi="Arial" w:cs="Arial"/>
                <w:sz w:val="22"/>
                <w:szCs w:val="22"/>
              </w:rPr>
              <w:t>-</w:t>
            </w:r>
          </w:p>
        </w:tc>
        <w:tc>
          <w:tcPr>
            <w:tcW w:w="925" w:type="dxa"/>
            <w:shd w:val="clear" w:color="auto" w:fill="auto"/>
          </w:tcPr>
          <w:p w14:paraId="22EBB9D4" w14:textId="72CECC87" w:rsidR="0030408D"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9143A9">
              <w:rPr>
                <w:rFonts w:ascii="Arial" w:hAnsi="Arial" w:cs="Arial"/>
                <w:sz w:val="22"/>
                <w:szCs w:val="22"/>
              </w:rPr>
              <w:t>0</w:t>
            </w:r>
          </w:p>
        </w:tc>
      </w:tr>
      <w:tr w:rsidR="00041369" w14:paraId="5D43D0DC" w14:textId="77777777" w:rsidTr="00041369">
        <w:trPr>
          <w:trHeight w:val="70"/>
        </w:trPr>
        <w:tc>
          <w:tcPr>
            <w:tcW w:w="2191" w:type="dxa"/>
          </w:tcPr>
          <w:p w14:paraId="616601EA" w14:textId="73873496" w:rsidR="0030408D"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steyermarkii</w:t>
            </w:r>
            <w:proofErr w:type="spellEnd"/>
          </w:p>
        </w:tc>
        <w:tc>
          <w:tcPr>
            <w:tcW w:w="755" w:type="dxa"/>
            <w:gridSpan w:val="2"/>
          </w:tcPr>
          <w:p w14:paraId="21645C87" w14:textId="4961549F"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46" w:type="dxa"/>
          </w:tcPr>
          <w:p w14:paraId="223E7DD0" w14:textId="35F83832"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9" w:type="dxa"/>
            <w:gridSpan w:val="3"/>
          </w:tcPr>
          <w:p w14:paraId="526D5513" w14:textId="0E90A73D"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30" w:type="dxa"/>
            <w:gridSpan w:val="4"/>
          </w:tcPr>
          <w:p w14:paraId="4765A2CD" w14:textId="5E6C972A"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25" w:type="dxa"/>
            <w:gridSpan w:val="2"/>
          </w:tcPr>
          <w:p w14:paraId="212377B4" w14:textId="06F01575"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68B3F713" w14:textId="4373CBE5"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82" w:type="dxa"/>
          </w:tcPr>
          <w:p w14:paraId="5B1A8711" w14:textId="4C61F857"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23BC77FC" w14:textId="65810DE0"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05" w:type="dxa"/>
          </w:tcPr>
          <w:p w14:paraId="79C9B4D8" w14:textId="22FE3646"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62" w:type="dxa"/>
            <w:gridSpan w:val="2"/>
          </w:tcPr>
          <w:p w14:paraId="09936C5C" w14:textId="0D74E47D"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50F189E4" w14:textId="586E46B5"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0</w:t>
            </w:r>
          </w:p>
        </w:tc>
      </w:tr>
      <w:tr w:rsidR="00041369" w14:paraId="71FF8B24" w14:textId="77777777" w:rsidTr="00041369">
        <w:tc>
          <w:tcPr>
            <w:tcW w:w="2191" w:type="dxa"/>
          </w:tcPr>
          <w:p w14:paraId="43EDD8A4" w14:textId="783E3530" w:rsidR="0030408D"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teragona</w:t>
            </w:r>
            <w:proofErr w:type="spellEnd"/>
          </w:p>
        </w:tc>
        <w:tc>
          <w:tcPr>
            <w:tcW w:w="755" w:type="dxa"/>
            <w:gridSpan w:val="2"/>
          </w:tcPr>
          <w:p w14:paraId="169CD769" w14:textId="199B698B"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46" w:type="dxa"/>
          </w:tcPr>
          <w:p w14:paraId="1A0083BB" w14:textId="7A2CC086"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9" w:type="dxa"/>
            <w:gridSpan w:val="3"/>
          </w:tcPr>
          <w:p w14:paraId="20CA5355" w14:textId="21E2DC61"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30" w:type="dxa"/>
            <w:gridSpan w:val="4"/>
          </w:tcPr>
          <w:p w14:paraId="0CEBB8C7" w14:textId="172D26EB"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25" w:type="dxa"/>
            <w:gridSpan w:val="2"/>
          </w:tcPr>
          <w:p w14:paraId="4A1C560D" w14:textId="3A3AC942"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3C1E0D8F" w14:textId="50BFBA80" w:rsidR="0030408D"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9143A9">
              <w:rPr>
                <w:rFonts w:ascii="Arial" w:hAnsi="Arial" w:cs="Arial"/>
                <w:sz w:val="22"/>
                <w:szCs w:val="22"/>
              </w:rPr>
              <w:t>1</w:t>
            </w:r>
          </w:p>
        </w:tc>
        <w:tc>
          <w:tcPr>
            <w:tcW w:w="682" w:type="dxa"/>
          </w:tcPr>
          <w:p w14:paraId="67FB02CF" w14:textId="7C47B22E"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73A07885" w14:textId="6662A726" w:rsidR="0030408D"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9143A9">
              <w:rPr>
                <w:rFonts w:ascii="Arial" w:hAnsi="Arial" w:cs="Arial"/>
                <w:sz w:val="22"/>
                <w:szCs w:val="22"/>
              </w:rPr>
              <w:t>1</w:t>
            </w:r>
          </w:p>
        </w:tc>
        <w:tc>
          <w:tcPr>
            <w:tcW w:w="705" w:type="dxa"/>
          </w:tcPr>
          <w:p w14:paraId="6E3C8505" w14:textId="058B6C20" w:rsidR="0030408D"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9143A9">
              <w:rPr>
                <w:rFonts w:ascii="Arial" w:hAnsi="Arial" w:cs="Arial"/>
                <w:sz w:val="22"/>
                <w:szCs w:val="22"/>
              </w:rPr>
              <w:t>1</w:t>
            </w:r>
          </w:p>
        </w:tc>
        <w:tc>
          <w:tcPr>
            <w:tcW w:w="962" w:type="dxa"/>
            <w:gridSpan w:val="2"/>
          </w:tcPr>
          <w:p w14:paraId="22C7F0A7" w14:textId="658B7A4E"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0E65C9E8" w14:textId="71B35729" w:rsidR="0030408D"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9143A9">
              <w:rPr>
                <w:rFonts w:ascii="Arial" w:hAnsi="Arial" w:cs="Arial"/>
                <w:sz w:val="22"/>
                <w:szCs w:val="22"/>
              </w:rPr>
              <w:t>3</w:t>
            </w:r>
          </w:p>
        </w:tc>
      </w:tr>
      <w:tr w:rsidR="00041369" w14:paraId="726DED09" w14:textId="77777777" w:rsidTr="00041369">
        <w:tc>
          <w:tcPr>
            <w:tcW w:w="2191" w:type="dxa"/>
          </w:tcPr>
          <w:p w14:paraId="7389D751" w14:textId="23F8F24D" w:rsidR="0030408D"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tyrianthina</w:t>
            </w:r>
            <w:proofErr w:type="spellEnd"/>
          </w:p>
        </w:tc>
        <w:tc>
          <w:tcPr>
            <w:tcW w:w="755" w:type="dxa"/>
            <w:gridSpan w:val="2"/>
          </w:tcPr>
          <w:p w14:paraId="0A16265B" w14:textId="32DFFC3F"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46" w:type="dxa"/>
          </w:tcPr>
          <w:p w14:paraId="0ECA2224" w14:textId="55DCC4AB"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9" w:type="dxa"/>
            <w:gridSpan w:val="3"/>
          </w:tcPr>
          <w:p w14:paraId="7B8C7194" w14:textId="119C5514" w:rsidR="0030408D"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9143A9">
              <w:rPr>
                <w:rFonts w:ascii="Arial" w:hAnsi="Arial" w:cs="Arial"/>
                <w:sz w:val="22"/>
                <w:szCs w:val="22"/>
              </w:rPr>
              <w:t>2</w:t>
            </w:r>
          </w:p>
        </w:tc>
        <w:tc>
          <w:tcPr>
            <w:tcW w:w="630" w:type="dxa"/>
            <w:gridSpan w:val="4"/>
          </w:tcPr>
          <w:p w14:paraId="55EE24F0" w14:textId="1171AE6A"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25" w:type="dxa"/>
            <w:gridSpan w:val="2"/>
          </w:tcPr>
          <w:p w14:paraId="2C0BF3DD" w14:textId="513CC743"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6197359B" w14:textId="23B53C5E"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82" w:type="dxa"/>
          </w:tcPr>
          <w:p w14:paraId="00F070BA" w14:textId="7AD9B29E"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232134E3" w14:textId="0CA65AC0"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05" w:type="dxa"/>
          </w:tcPr>
          <w:p w14:paraId="4BF6AD79" w14:textId="64F43B42"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62" w:type="dxa"/>
            <w:gridSpan w:val="2"/>
          </w:tcPr>
          <w:p w14:paraId="5169EB76" w14:textId="08924612"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677AF09F" w14:textId="15FE5B2C" w:rsidR="0030408D"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9143A9">
              <w:rPr>
                <w:rFonts w:ascii="Arial" w:hAnsi="Arial" w:cs="Arial"/>
                <w:sz w:val="22"/>
                <w:szCs w:val="22"/>
              </w:rPr>
              <w:t>2</w:t>
            </w:r>
          </w:p>
        </w:tc>
      </w:tr>
      <w:tr w:rsidR="00041369" w14:paraId="5153CF22" w14:textId="77777777" w:rsidTr="00041369">
        <w:tc>
          <w:tcPr>
            <w:tcW w:w="2191" w:type="dxa"/>
          </w:tcPr>
          <w:p w14:paraId="05DF5D50" w14:textId="5C70D9F2" w:rsidR="0030408D"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venezueliana</w:t>
            </w:r>
            <w:proofErr w:type="spellEnd"/>
          </w:p>
        </w:tc>
        <w:tc>
          <w:tcPr>
            <w:tcW w:w="755" w:type="dxa"/>
            <w:gridSpan w:val="2"/>
          </w:tcPr>
          <w:p w14:paraId="03A17C0D" w14:textId="6E96D403"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46" w:type="dxa"/>
          </w:tcPr>
          <w:p w14:paraId="2FA9F1B3" w14:textId="2B506F20"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9" w:type="dxa"/>
            <w:gridSpan w:val="3"/>
          </w:tcPr>
          <w:p w14:paraId="4B765F89" w14:textId="47C3F82A"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30" w:type="dxa"/>
            <w:gridSpan w:val="4"/>
          </w:tcPr>
          <w:p w14:paraId="173BE270" w14:textId="44143F6B"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25" w:type="dxa"/>
            <w:gridSpan w:val="2"/>
          </w:tcPr>
          <w:p w14:paraId="6F6AAA17" w14:textId="57D1D5BE"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727C505B" w14:textId="2801CD1D"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82" w:type="dxa"/>
          </w:tcPr>
          <w:p w14:paraId="2623954B" w14:textId="6826AB5F"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242E2CB2" w14:textId="2E89538C"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05" w:type="dxa"/>
          </w:tcPr>
          <w:p w14:paraId="64BEFEE9" w14:textId="6556FB3F"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62" w:type="dxa"/>
            <w:gridSpan w:val="2"/>
          </w:tcPr>
          <w:p w14:paraId="0E461DD2" w14:textId="54F19479"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1CD92457" w14:textId="70660C9A" w:rsidR="0030408D"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9143A9">
              <w:rPr>
                <w:rFonts w:ascii="Arial" w:hAnsi="Arial" w:cs="Arial"/>
                <w:sz w:val="22"/>
                <w:szCs w:val="22"/>
              </w:rPr>
              <w:t>0</w:t>
            </w:r>
          </w:p>
        </w:tc>
      </w:tr>
      <w:tr w:rsidR="00041369" w14:paraId="601F9756" w14:textId="77777777" w:rsidTr="00041369">
        <w:tc>
          <w:tcPr>
            <w:tcW w:w="2191" w:type="dxa"/>
          </w:tcPr>
          <w:p w14:paraId="37AB9440" w14:textId="5BD9E303" w:rsidR="0030408D"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verboonenii</w:t>
            </w:r>
            <w:proofErr w:type="spellEnd"/>
          </w:p>
        </w:tc>
        <w:tc>
          <w:tcPr>
            <w:tcW w:w="755" w:type="dxa"/>
            <w:gridSpan w:val="2"/>
          </w:tcPr>
          <w:p w14:paraId="4C6325E1" w14:textId="52D9D812"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46" w:type="dxa"/>
          </w:tcPr>
          <w:p w14:paraId="0E08A3E4" w14:textId="0A431CE2"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9" w:type="dxa"/>
            <w:gridSpan w:val="3"/>
          </w:tcPr>
          <w:p w14:paraId="0C248837" w14:textId="4BB7C49F"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30" w:type="dxa"/>
            <w:gridSpan w:val="4"/>
          </w:tcPr>
          <w:p w14:paraId="708A61D8" w14:textId="63FEDC47"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25" w:type="dxa"/>
            <w:gridSpan w:val="2"/>
          </w:tcPr>
          <w:p w14:paraId="07D8A0B2" w14:textId="43558BCD"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4F507753" w14:textId="43E1028D"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82" w:type="dxa"/>
          </w:tcPr>
          <w:p w14:paraId="5CFE983F" w14:textId="2A2BB537"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5402C8AC" w14:textId="69D3B839"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05" w:type="dxa"/>
          </w:tcPr>
          <w:p w14:paraId="1C874CC0" w14:textId="7A4F5A37"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62" w:type="dxa"/>
            <w:gridSpan w:val="2"/>
          </w:tcPr>
          <w:p w14:paraId="0D9811A2" w14:textId="50E6D8FC" w:rsidR="0030408D"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9143A9">
              <w:rPr>
                <w:rFonts w:ascii="Arial" w:hAnsi="Arial" w:cs="Arial"/>
                <w:sz w:val="22"/>
                <w:szCs w:val="22"/>
              </w:rPr>
              <w:t>1</w:t>
            </w:r>
          </w:p>
        </w:tc>
        <w:tc>
          <w:tcPr>
            <w:tcW w:w="925" w:type="dxa"/>
            <w:shd w:val="clear" w:color="auto" w:fill="auto"/>
          </w:tcPr>
          <w:p w14:paraId="0339EC01" w14:textId="431F0ECB" w:rsidR="0030408D"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9143A9">
              <w:rPr>
                <w:rFonts w:ascii="Arial" w:hAnsi="Arial" w:cs="Arial"/>
                <w:sz w:val="22"/>
                <w:szCs w:val="22"/>
              </w:rPr>
              <w:t>1</w:t>
            </w:r>
          </w:p>
        </w:tc>
      </w:tr>
      <w:tr w:rsidR="00041369" w14:paraId="036D0F5A" w14:textId="77777777" w:rsidTr="00041369">
        <w:tc>
          <w:tcPr>
            <w:tcW w:w="2191" w:type="dxa"/>
          </w:tcPr>
          <w:p w14:paraId="05849D2D" w14:textId="2E5CB16E" w:rsidR="0030408D"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villosula</w:t>
            </w:r>
            <w:proofErr w:type="spellEnd"/>
            <w:r w:rsidRPr="009143A9">
              <w:rPr>
                <w:rFonts w:ascii="Arial" w:hAnsi="Arial" w:cs="Arial"/>
                <w:i/>
                <w:iCs/>
                <w:sz w:val="22"/>
                <w:szCs w:val="22"/>
              </w:rPr>
              <w:t xml:space="preserve">, </w:t>
            </w:r>
          </w:p>
          <w:p w14:paraId="36FDA832" w14:textId="7E3E17C9" w:rsidR="0030408D"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9143A9">
              <w:rPr>
                <w:rFonts w:ascii="Arial" w:hAnsi="Arial" w:cs="Arial"/>
                <w:i/>
                <w:iCs/>
                <w:sz w:val="22"/>
                <w:szCs w:val="22"/>
              </w:rPr>
              <w:t>~charlesworthii</w:t>
            </w:r>
          </w:p>
        </w:tc>
        <w:tc>
          <w:tcPr>
            <w:tcW w:w="755" w:type="dxa"/>
            <w:gridSpan w:val="2"/>
          </w:tcPr>
          <w:p w14:paraId="5B1E3FA6" w14:textId="77777777" w:rsidR="0030408D"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C2A4A80" w14:textId="327C9A5F" w:rsidR="009143A9"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46" w:type="dxa"/>
          </w:tcPr>
          <w:p w14:paraId="011DF1F9" w14:textId="77777777" w:rsidR="0030408D"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D78DD27" w14:textId="74D89DD1" w:rsidR="009143A9"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9" w:type="dxa"/>
            <w:gridSpan w:val="3"/>
          </w:tcPr>
          <w:p w14:paraId="5B7EFC42" w14:textId="77777777" w:rsid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0C8F409" w14:textId="352B5C41" w:rsidR="0030408D"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9143A9">
              <w:rPr>
                <w:rFonts w:ascii="Arial" w:hAnsi="Arial" w:cs="Arial"/>
                <w:sz w:val="22"/>
                <w:szCs w:val="22"/>
              </w:rPr>
              <w:t>1</w:t>
            </w:r>
          </w:p>
        </w:tc>
        <w:tc>
          <w:tcPr>
            <w:tcW w:w="630" w:type="dxa"/>
            <w:gridSpan w:val="4"/>
          </w:tcPr>
          <w:p w14:paraId="6F3F3172" w14:textId="77777777" w:rsidR="0030408D"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846F96E" w14:textId="6658D966" w:rsidR="009143A9"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25" w:type="dxa"/>
            <w:gridSpan w:val="2"/>
          </w:tcPr>
          <w:p w14:paraId="7EFA4060" w14:textId="77777777" w:rsidR="0030408D"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5DBA39C" w14:textId="61848FE5" w:rsidR="009143A9"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1CE35771" w14:textId="77777777" w:rsidR="0030408D"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06208FC9" w14:textId="589E40F9" w:rsidR="009143A9"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82" w:type="dxa"/>
          </w:tcPr>
          <w:p w14:paraId="18DF8DD8" w14:textId="77777777" w:rsidR="0030408D"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A38CC17" w14:textId="53515090" w:rsidR="009143A9"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382C14AF" w14:textId="77777777" w:rsidR="0030408D"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FFA5F6D" w14:textId="0E22418A" w:rsidR="009143A9"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05" w:type="dxa"/>
          </w:tcPr>
          <w:p w14:paraId="4B19A907" w14:textId="77777777" w:rsidR="0030408D"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32BC6F8" w14:textId="32764577" w:rsidR="009143A9"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62" w:type="dxa"/>
            <w:gridSpan w:val="2"/>
          </w:tcPr>
          <w:p w14:paraId="2EEEB6EE" w14:textId="77777777" w:rsidR="0030408D"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17CE0EC" w14:textId="21EA2734" w:rsidR="0030408D"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9143A9">
              <w:rPr>
                <w:rFonts w:ascii="Arial" w:hAnsi="Arial" w:cs="Arial"/>
                <w:sz w:val="22"/>
                <w:szCs w:val="22"/>
              </w:rPr>
              <w:t>1</w:t>
            </w:r>
          </w:p>
        </w:tc>
        <w:tc>
          <w:tcPr>
            <w:tcW w:w="925" w:type="dxa"/>
            <w:shd w:val="clear" w:color="auto" w:fill="auto"/>
          </w:tcPr>
          <w:p w14:paraId="0A96AF24" w14:textId="77777777" w:rsidR="0030408D"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0ECDACDB" w14:textId="0D2CCBE4" w:rsidR="0030408D"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9143A9">
              <w:rPr>
                <w:rFonts w:ascii="Arial" w:hAnsi="Arial" w:cs="Arial"/>
                <w:sz w:val="22"/>
                <w:szCs w:val="22"/>
              </w:rPr>
              <w:t>1</w:t>
            </w:r>
          </w:p>
        </w:tc>
      </w:tr>
      <w:tr w:rsidR="00041369" w14:paraId="14C775D1" w14:textId="77777777" w:rsidTr="00041369">
        <w:tc>
          <w:tcPr>
            <w:tcW w:w="2191" w:type="dxa"/>
          </w:tcPr>
          <w:p w14:paraId="09F28F3E" w14:textId="490099E9" w:rsidR="0030408D"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9143A9">
              <w:rPr>
                <w:rFonts w:ascii="Arial" w:hAnsi="Arial" w:cs="Arial"/>
                <w:i/>
                <w:iCs/>
                <w:sz w:val="22"/>
                <w:szCs w:val="22"/>
              </w:rPr>
              <w:t xml:space="preserve">vitellina </w:t>
            </w:r>
          </w:p>
        </w:tc>
        <w:tc>
          <w:tcPr>
            <w:tcW w:w="755" w:type="dxa"/>
            <w:gridSpan w:val="2"/>
          </w:tcPr>
          <w:p w14:paraId="396E030F" w14:textId="7E53AA7D"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46" w:type="dxa"/>
          </w:tcPr>
          <w:p w14:paraId="4C781F81" w14:textId="6AC06974"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9" w:type="dxa"/>
            <w:gridSpan w:val="3"/>
          </w:tcPr>
          <w:p w14:paraId="375D7586" w14:textId="729A84A5"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30" w:type="dxa"/>
            <w:gridSpan w:val="4"/>
          </w:tcPr>
          <w:p w14:paraId="17727178" w14:textId="2CDF914C"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25" w:type="dxa"/>
            <w:gridSpan w:val="2"/>
          </w:tcPr>
          <w:p w14:paraId="1C77CFA1" w14:textId="17D5E50E"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3B650E75" w14:textId="03C118C4"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82" w:type="dxa"/>
          </w:tcPr>
          <w:p w14:paraId="2EE87679" w14:textId="21DFC00B"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2715BCE0" w14:textId="1FD71940"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05" w:type="dxa"/>
          </w:tcPr>
          <w:p w14:paraId="07FBAAB4" w14:textId="19F06905"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62" w:type="dxa"/>
            <w:gridSpan w:val="2"/>
          </w:tcPr>
          <w:p w14:paraId="5CD08040" w14:textId="44F263C4" w:rsidR="0030408D"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9143A9">
              <w:rPr>
                <w:rFonts w:ascii="Arial" w:hAnsi="Arial" w:cs="Arial"/>
                <w:sz w:val="22"/>
                <w:szCs w:val="22"/>
              </w:rPr>
              <w:t>1</w:t>
            </w:r>
          </w:p>
        </w:tc>
        <w:tc>
          <w:tcPr>
            <w:tcW w:w="925" w:type="dxa"/>
            <w:shd w:val="clear" w:color="auto" w:fill="auto"/>
          </w:tcPr>
          <w:p w14:paraId="45D4EE51" w14:textId="51C9AC3A" w:rsidR="0030408D"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9143A9">
              <w:rPr>
                <w:rFonts w:ascii="Arial" w:hAnsi="Arial" w:cs="Arial"/>
                <w:sz w:val="22"/>
                <w:szCs w:val="22"/>
              </w:rPr>
              <w:t>1</w:t>
            </w:r>
          </w:p>
        </w:tc>
      </w:tr>
      <w:tr w:rsidR="00041369" w14:paraId="63EED421" w14:textId="77777777" w:rsidTr="00041369">
        <w:tc>
          <w:tcPr>
            <w:tcW w:w="2191" w:type="dxa"/>
          </w:tcPr>
          <w:p w14:paraId="5F9D518C" w14:textId="71682F7B" w:rsidR="0030408D"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wageneri</w:t>
            </w:r>
            <w:proofErr w:type="spellEnd"/>
          </w:p>
        </w:tc>
        <w:tc>
          <w:tcPr>
            <w:tcW w:w="755" w:type="dxa"/>
            <w:gridSpan w:val="2"/>
          </w:tcPr>
          <w:p w14:paraId="314E42D3" w14:textId="36F9A435"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46" w:type="dxa"/>
          </w:tcPr>
          <w:p w14:paraId="4C747DC7" w14:textId="221D525B"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9" w:type="dxa"/>
            <w:gridSpan w:val="3"/>
          </w:tcPr>
          <w:p w14:paraId="18F3955F" w14:textId="59ED4360"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30" w:type="dxa"/>
            <w:gridSpan w:val="4"/>
          </w:tcPr>
          <w:p w14:paraId="53B62751" w14:textId="7E3E9D4D"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25" w:type="dxa"/>
            <w:gridSpan w:val="2"/>
          </w:tcPr>
          <w:p w14:paraId="760CEFEF" w14:textId="43259499"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4628AC5C" w14:textId="13C294B7"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82" w:type="dxa"/>
          </w:tcPr>
          <w:p w14:paraId="21691D17" w14:textId="2ACFEFDF"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588DC2C3" w14:textId="45C7994A" w:rsidR="0030408D" w:rsidRPr="009143A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9143A9">
              <w:rPr>
                <w:rFonts w:ascii="Arial" w:hAnsi="Arial" w:cs="Arial"/>
                <w:sz w:val="22"/>
                <w:szCs w:val="22"/>
              </w:rPr>
              <w:t>1</w:t>
            </w:r>
          </w:p>
        </w:tc>
        <w:tc>
          <w:tcPr>
            <w:tcW w:w="705" w:type="dxa"/>
          </w:tcPr>
          <w:p w14:paraId="263B1A08" w14:textId="06320B1E"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62" w:type="dxa"/>
            <w:gridSpan w:val="2"/>
          </w:tcPr>
          <w:p w14:paraId="446263B2" w14:textId="48E12DDA"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08F2C150" w14:textId="163FCE63" w:rsidR="0030408D" w:rsidRPr="009143A9"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9143A9">
              <w:rPr>
                <w:rFonts w:ascii="Arial" w:hAnsi="Arial" w:cs="Arial"/>
                <w:sz w:val="22"/>
                <w:szCs w:val="22"/>
              </w:rPr>
              <w:t>1</w:t>
            </w:r>
          </w:p>
        </w:tc>
      </w:tr>
      <w:tr w:rsidR="00041369" w14:paraId="44B08B6E" w14:textId="77777777" w:rsidTr="00041369">
        <w:tc>
          <w:tcPr>
            <w:tcW w:w="2191" w:type="dxa"/>
          </w:tcPr>
          <w:p w14:paraId="1761B88B" w14:textId="378EC9CD" w:rsidR="0030408D" w:rsidRPr="009143A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wendlandiana</w:t>
            </w:r>
            <w:proofErr w:type="spellEnd"/>
            <w:r w:rsidRPr="009143A9">
              <w:rPr>
                <w:rFonts w:ascii="Arial" w:hAnsi="Arial" w:cs="Arial"/>
                <w:i/>
                <w:iCs/>
                <w:sz w:val="22"/>
                <w:szCs w:val="22"/>
              </w:rPr>
              <w:t xml:space="preserve">, </w:t>
            </w:r>
          </w:p>
          <w:p w14:paraId="7313BE7B" w14:textId="2CA4A8B4" w:rsidR="00F83841" w:rsidRPr="009143A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9143A9">
              <w:rPr>
                <w:rFonts w:ascii="Arial" w:hAnsi="Arial" w:cs="Arial"/>
                <w:i/>
                <w:iCs/>
                <w:sz w:val="22"/>
                <w:szCs w:val="22"/>
              </w:rPr>
              <w:t>~clavergia,</w:t>
            </w:r>
          </w:p>
          <w:p w14:paraId="576C0B77" w14:textId="786D9BAD" w:rsidR="00F83841" w:rsidRPr="009143A9" w:rsidRDefault="00F83841" w:rsidP="00F8384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r w:rsidRPr="009143A9">
              <w:rPr>
                <w:rFonts w:ascii="Arial" w:hAnsi="Arial" w:cs="Arial"/>
                <w:i/>
                <w:iCs/>
                <w:sz w:val="22"/>
                <w:szCs w:val="22"/>
              </w:rPr>
              <w:t>~divergia</w:t>
            </w:r>
          </w:p>
        </w:tc>
        <w:tc>
          <w:tcPr>
            <w:tcW w:w="755" w:type="dxa"/>
            <w:gridSpan w:val="2"/>
          </w:tcPr>
          <w:p w14:paraId="47CAC063" w14:textId="77777777" w:rsidR="0030408D"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700C645" w14:textId="484378F2" w:rsidR="009143A9"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46" w:type="dxa"/>
          </w:tcPr>
          <w:p w14:paraId="5C4AAE7D" w14:textId="77777777" w:rsidR="0030408D"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3C33071" w14:textId="3814DCA2" w:rsidR="009143A9"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19" w:type="dxa"/>
            <w:gridSpan w:val="3"/>
          </w:tcPr>
          <w:p w14:paraId="0CC658C3" w14:textId="77777777" w:rsidR="0030408D"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12261DB2" w14:textId="3047E2E5" w:rsidR="009143A9"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30" w:type="dxa"/>
            <w:gridSpan w:val="4"/>
          </w:tcPr>
          <w:p w14:paraId="100BC18D" w14:textId="77777777" w:rsidR="0030408D"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B4DE372" w14:textId="2E0D0555" w:rsidR="009143A9"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25" w:type="dxa"/>
            <w:gridSpan w:val="2"/>
          </w:tcPr>
          <w:p w14:paraId="3C0CD8C5" w14:textId="77777777" w:rsidR="0030408D"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61B6594" w14:textId="53E4E138" w:rsidR="009143A9"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5429A535" w14:textId="77777777" w:rsidR="0030408D"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7414BE72" w14:textId="5CB3BB31" w:rsidR="009143A9"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82" w:type="dxa"/>
          </w:tcPr>
          <w:p w14:paraId="736BFD07" w14:textId="77777777" w:rsidR="0030408D"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5ADB19E4" w14:textId="10D6E5B7" w:rsidR="009143A9"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1F1E5470" w14:textId="77777777" w:rsidR="00F83841" w:rsidRPr="009143A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27D310C" w14:textId="699A14B1" w:rsidR="00F83841" w:rsidRPr="009143A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9143A9">
              <w:rPr>
                <w:rFonts w:ascii="Arial" w:hAnsi="Arial" w:cs="Arial"/>
                <w:sz w:val="22"/>
                <w:szCs w:val="22"/>
              </w:rPr>
              <w:t>1</w:t>
            </w:r>
          </w:p>
        </w:tc>
        <w:tc>
          <w:tcPr>
            <w:tcW w:w="705" w:type="dxa"/>
          </w:tcPr>
          <w:p w14:paraId="27B0DE1C" w14:textId="77777777" w:rsidR="0030408D"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37CF5E72" w14:textId="47459ED4" w:rsidR="009143A9"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62" w:type="dxa"/>
            <w:gridSpan w:val="2"/>
          </w:tcPr>
          <w:p w14:paraId="58CCA438" w14:textId="77777777" w:rsidR="0030408D" w:rsidRDefault="0030408D"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29670106" w14:textId="3DC4D9C0" w:rsidR="009143A9"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6F85DA17" w14:textId="77777777" w:rsidR="00F83841" w:rsidRPr="009143A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p>
          <w:p w14:paraId="6F9F1333" w14:textId="7D0C9040" w:rsidR="00F83841" w:rsidRPr="009143A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9143A9">
              <w:rPr>
                <w:rFonts w:ascii="Arial" w:hAnsi="Arial" w:cs="Arial"/>
                <w:sz w:val="22"/>
                <w:szCs w:val="22"/>
              </w:rPr>
              <w:t>1</w:t>
            </w:r>
          </w:p>
        </w:tc>
      </w:tr>
      <w:tr w:rsidR="00041369" w14:paraId="1E8FE979" w14:textId="77777777" w:rsidTr="00041369">
        <w:tc>
          <w:tcPr>
            <w:tcW w:w="2191" w:type="dxa"/>
          </w:tcPr>
          <w:p w14:paraId="43E1D733" w14:textId="37EA630E" w:rsidR="0030408D" w:rsidRPr="009143A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rPr>
            </w:pPr>
            <w:proofErr w:type="spellStart"/>
            <w:r w:rsidRPr="009143A9">
              <w:rPr>
                <w:rFonts w:ascii="Arial" w:hAnsi="Arial" w:cs="Arial"/>
                <w:i/>
                <w:iCs/>
                <w:sz w:val="22"/>
                <w:szCs w:val="22"/>
              </w:rPr>
              <w:t>wittigii</w:t>
            </w:r>
            <w:proofErr w:type="spellEnd"/>
          </w:p>
        </w:tc>
        <w:tc>
          <w:tcPr>
            <w:tcW w:w="755" w:type="dxa"/>
            <w:gridSpan w:val="2"/>
          </w:tcPr>
          <w:p w14:paraId="4A098A01" w14:textId="62630DBB"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546" w:type="dxa"/>
          </w:tcPr>
          <w:p w14:paraId="6B003754" w14:textId="43E279AF" w:rsidR="0030408D" w:rsidRPr="009143A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9143A9">
              <w:rPr>
                <w:rFonts w:ascii="Arial" w:hAnsi="Arial" w:cs="Arial"/>
                <w:sz w:val="22"/>
                <w:szCs w:val="22"/>
              </w:rPr>
              <w:t>1</w:t>
            </w:r>
          </w:p>
        </w:tc>
        <w:tc>
          <w:tcPr>
            <w:tcW w:w="719" w:type="dxa"/>
            <w:gridSpan w:val="3"/>
          </w:tcPr>
          <w:p w14:paraId="02579219" w14:textId="0D12B300"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30" w:type="dxa"/>
            <w:gridSpan w:val="4"/>
          </w:tcPr>
          <w:p w14:paraId="748C70DE" w14:textId="2169C857"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25" w:type="dxa"/>
            <w:gridSpan w:val="2"/>
          </w:tcPr>
          <w:p w14:paraId="4AD2DFCC" w14:textId="72377410"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49" w:type="dxa"/>
            <w:gridSpan w:val="3"/>
          </w:tcPr>
          <w:p w14:paraId="16E07C4A" w14:textId="546C8E6F"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682" w:type="dxa"/>
          </w:tcPr>
          <w:p w14:paraId="3D0CDAEE" w14:textId="63A125A5"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851" w:type="dxa"/>
          </w:tcPr>
          <w:p w14:paraId="3137B135" w14:textId="382E054E"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705" w:type="dxa"/>
          </w:tcPr>
          <w:p w14:paraId="40960270" w14:textId="588E5D6C"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62" w:type="dxa"/>
            <w:gridSpan w:val="2"/>
          </w:tcPr>
          <w:p w14:paraId="55E867C4" w14:textId="68A2DB23" w:rsidR="0030408D" w:rsidRPr="009143A9" w:rsidRDefault="009143A9"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Pr>
                <w:rFonts w:ascii="Arial" w:hAnsi="Arial" w:cs="Arial"/>
                <w:sz w:val="22"/>
                <w:szCs w:val="22"/>
              </w:rPr>
              <w:t>-</w:t>
            </w:r>
          </w:p>
        </w:tc>
        <w:tc>
          <w:tcPr>
            <w:tcW w:w="925" w:type="dxa"/>
            <w:shd w:val="clear" w:color="auto" w:fill="auto"/>
          </w:tcPr>
          <w:p w14:paraId="4FE1A551" w14:textId="031A2EAC" w:rsidR="0030408D" w:rsidRPr="009143A9" w:rsidRDefault="00F83841" w:rsidP="00B854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rPr>
            </w:pPr>
            <w:r w:rsidRPr="009143A9">
              <w:rPr>
                <w:rFonts w:ascii="Arial" w:hAnsi="Arial" w:cs="Arial"/>
                <w:sz w:val="22"/>
                <w:szCs w:val="22"/>
              </w:rPr>
              <w:t>1</w:t>
            </w:r>
          </w:p>
        </w:tc>
      </w:tr>
    </w:tbl>
    <w:p w14:paraId="75A27866" w14:textId="77777777" w:rsidR="0030408D" w:rsidRDefault="0030408D" w:rsidP="003416DD">
      <w:pPr>
        <w:shd w:val="clear" w:color="auto" w:fill="FFFFFF"/>
        <w:spacing w:after="0" w:line="360" w:lineRule="atLeast"/>
        <w:rPr>
          <w:rFonts w:ascii="Arial" w:hAnsi="Arial" w:cs="Arial"/>
          <w:b/>
          <w:bCs/>
          <w:color w:val="000000"/>
          <w:sz w:val="24"/>
          <w:szCs w:val="24"/>
          <w:shd w:val="clear" w:color="auto" w:fill="FFFFFF"/>
        </w:rPr>
      </w:pPr>
    </w:p>
    <w:p w14:paraId="115D38AF" w14:textId="2849E79C" w:rsidR="009143A9" w:rsidRPr="00FC6DEC" w:rsidRDefault="009143A9" w:rsidP="003416DD">
      <w:pPr>
        <w:shd w:val="clear" w:color="auto" w:fill="FFFFFF"/>
        <w:spacing w:after="0" w:line="360" w:lineRule="atLeast"/>
        <w:rPr>
          <w:rFonts w:ascii="Arial" w:hAnsi="Arial" w:cs="Arial"/>
          <w:b/>
          <w:bCs/>
          <w:color w:val="000000"/>
          <w:sz w:val="24"/>
          <w:szCs w:val="24"/>
          <w:u w:val="single"/>
          <w:shd w:val="clear" w:color="auto" w:fill="FFFFFF"/>
        </w:rPr>
      </w:pPr>
      <w:r w:rsidRPr="00FC6DEC">
        <w:rPr>
          <w:rFonts w:ascii="Arial" w:hAnsi="Arial" w:cs="Arial"/>
          <w:b/>
          <w:bCs/>
          <w:color w:val="000000"/>
          <w:sz w:val="24"/>
          <w:szCs w:val="24"/>
          <w:u w:val="single"/>
          <w:shd w:val="clear" w:color="auto" w:fill="FFFFFF"/>
        </w:rPr>
        <w:t>Bifrenaria Hybrids</w:t>
      </w:r>
    </w:p>
    <w:p w14:paraId="72BE0845" w14:textId="77777777" w:rsidR="00FC6DEC" w:rsidRPr="00FC6DEC" w:rsidRDefault="00FC6DEC" w:rsidP="008653BD">
      <w:pPr>
        <w:pStyle w:val="Body"/>
        <w:rPr>
          <w:rFonts w:ascii="Arial" w:hAnsi="Arial" w:cs="Arial"/>
          <w:sz w:val="24"/>
          <w:szCs w:val="24"/>
        </w:rPr>
      </w:pPr>
    </w:p>
    <w:p w14:paraId="6D9525CF" w14:textId="149BC048" w:rsidR="009143A9" w:rsidRPr="00FC6DEC" w:rsidRDefault="009143A9" w:rsidP="008653BD">
      <w:pPr>
        <w:pStyle w:val="Body"/>
        <w:rPr>
          <w:rFonts w:ascii="Arial" w:hAnsi="Arial" w:cs="Arial"/>
          <w:sz w:val="24"/>
          <w:szCs w:val="24"/>
        </w:rPr>
      </w:pPr>
      <w:r w:rsidRPr="00FC6DEC">
        <w:rPr>
          <w:rFonts w:ascii="Arial" w:hAnsi="Arial" w:cs="Arial"/>
          <w:sz w:val="24"/>
          <w:szCs w:val="24"/>
        </w:rPr>
        <w:t xml:space="preserve">Bifrenaria </w:t>
      </w:r>
      <w:r w:rsidRPr="00FC6DEC">
        <w:rPr>
          <w:rFonts w:ascii="Arial" w:hAnsi="Arial" w:cs="Arial"/>
          <w:i/>
          <w:iCs/>
          <w:sz w:val="24"/>
          <w:szCs w:val="24"/>
        </w:rPr>
        <w:t>aurea,</w:t>
      </w:r>
      <w:r w:rsidRPr="00FC6DEC">
        <w:rPr>
          <w:rFonts w:ascii="Arial" w:hAnsi="Arial" w:cs="Arial"/>
          <w:sz w:val="24"/>
          <w:szCs w:val="24"/>
        </w:rPr>
        <w:t xml:space="preserve"> synonym </w:t>
      </w:r>
      <w:r w:rsidRPr="00FC6DEC">
        <w:rPr>
          <w:rFonts w:ascii="Arial" w:hAnsi="Arial" w:cs="Arial"/>
          <w:i/>
          <w:iCs/>
          <w:sz w:val="24"/>
          <w:szCs w:val="24"/>
        </w:rPr>
        <w:t>harrisoniae</w:t>
      </w:r>
      <w:r w:rsidRPr="00FC6DEC">
        <w:rPr>
          <w:rFonts w:ascii="Arial" w:hAnsi="Arial" w:cs="Arial"/>
          <w:sz w:val="24"/>
          <w:szCs w:val="24"/>
        </w:rPr>
        <w:t xml:space="preserve"> </w:t>
      </w:r>
      <w:r w:rsidR="00EE092D">
        <w:rPr>
          <w:rFonts w:ascii="Arial" w:hAnsi="Arial" w:cs="Arial"/>
          <w:sz w:val="24"/>
          <w:szCs w:val="24"/>
        </w:rPr>
        <w:t xml:space="preserve">appears to be the important example the genus </w:t>
      </w:r>
      <w:r w:rsidRPr="00FC6DEC">
        <w:rPr>
          <w:rFonts w:ascii="Arial" w:hAnsi="Arial" w:cs="Arial"/>
          <w:sz w:val="24"/>
          <w:szCs w:val="24"/>
        </w:rPr>
        <w:t>ha</w:t>
      </w:r>
      <w:r w:rsidR="00EE092D">
        <w:rPr>
          <w:rFonts w:ascii="Arial" w:hAnsi="Arial" w:cs="Arial"/>
          <w:sz w:val="24"/>
          <w:szCs w:val="24"/>
        </w:rPr>
        <w:t>ving</w:t>
      </w:r>
      <w:r w:rsidRPr="00FC6DEC">
        <w:rPr>
          <w:rFonts w:ascii="Arial" w:hAnsi="Arial" w:cs="Arial"/>
          <w:sz w:val="24"/>
          <w:szCs w:val="24"/>
        </w:rPr>
        <w:t xml:space="preserve"> </w:t>
      </w:r>
      <w:r w:rsidR="0047647E" w:rsidRPr="00FC6DEC">
        <w:rPr>
          <w:rFonts w:ascii="Arial" w:hAnsi="Arial" w:cs="Arial"/>
          <w:sz w:val="24"/>
          <w:szCs w:val="24"/>
        </w:rPr>
        <w:t>nine F1 generation</w:t>
      </w:r>
      <w:r w:rsidRPr="00FC6DEC">
        <w:rPr>
          <w:rFonts w:ascii="Arial" w:hAnsi="Arial" w:cs="Arial"/>
          <w:sz w:val="24"/>
          <w:szCs w:val="24"/>
        </w:rPr>
        <w:t xml:space="preserve"> offspring</w:t>
      </w:r>
      <w:r w:rsidR="0047647E" w:rsidRPr="00FC6DEC">
        <w:rPr>
          <w:rFonts w:ascii="Arial" w:hAnsi="Arial" w:cs="Arial"/>
          <w:sz w:val="24"/>
          <w:szCs w:val="24"/>
        </w:rPr>
        <w:t xml:space="preserve">.  </w:t>
      </w:r>
      <w:bookmarkStart w:id="3" w:name="_Hlk145273140"/>
      <w:r w:rsidR="0047647E" w:rsidRPr="00FC6DEC">
        <w:rPr>
          <w:rFonts w:ascii="Arial" w:hAnsi="Arial" w:cs="Arial"/>
          <w:sz w:val="24"/>
          <w:szCs w:val="24"/>
        </w:rPr>
        <w:t xml:space="preserve">Lycastenaria </w:t>
      </w:r>
      <w:bookmarkEnd w:id="3"/>
      <w:r w:rsidR="0047647E" w:rsidRPr="00FC6DEC">
        <w:rPr>
          <w:rFonts w:ascii="Arial" w:hAnsi="Arial" w:cs="Arial"/>
          <w:sz w:val="24"/>
          <w:szCs w:val="24"/>
        </w:rPr>
        <w:t xml:space="preserve">Darius (Bifrenaria </w:t>
      </w:r>
      <w:r w:rsidR="0047647E" w:rsidRPr="00FC6DEC">
        <w:rPr>
          <w:rFonts w:ascii="Arial" w:hAnsi="Arial" w:cs="Arial"/>
          <w:i/>
          <w:iCs/>
          <w:sz w:val="24"/>
          <w:szCs w:val="24"/>
        </w:rPr>
        <w:t>aurea</w:t>
      </w:r>
      <w:r w:rsidR="0047647E" w:rsidRPr="00FC6DEC">
        <w:rPr>
          <w:rFonts w:ascii="Arial" w:hAnsi="Arial" w:cs="Arial"/>
          <w:sz w:val="24"/>
          <w:szCs w:val="24"/>
        </w:rPr>
        <w:t xml:space="preserve"> x Lycaste v</w:t>
      </w:r>
      <w:r w:rsidR="0047647E" w:rsidRPr="00FC6DEC">
        <w:rPr>
          <w:rFonts w:ascii="Arial" w:hAnsi="Arial" w:cs="Arial"/>
          <w:i/>
          <w:iCs/>
          <w:sz w:val="24"/>
          <w:szCs w:val="24"/>
        </w:rPr>
        <w:t>irginalis</w:t>
      </w:r>
      <w:r w:rsidR="0047647E" w:rsidRPr="00FC6DEC">
        <w:rPr>
          <w:rFonts w:ascii="Arial" w:hAnsi="Arial" w:cs="Arial"/>
          <w:sz w:val="24"/>
          <w:szCs w:val="24"/>
        </w:rPr>
        <w:t xml:space="preserve">) was registered by Cooke in 1954 and originated by McBean’s.  </w:t>
      </w:r>
      <w:bookmarkStart w:id="4" w:name="_Hlk145273188"/>
      <w:r w:rsidR="0047647E" w:rsidRPr="00FC6DEC">
        <w:rPr>
          <w:rFonts w:ascii="Arial" w:hAnsi="Arial" w:cs="Arial"/>
          <w:sz w:val="24"/>
          <w:szCs w:val="24"/>
        </w:rPr>
        <w:t xml:space="preserve">Lycastenaria Darius </w:t>
      </w:r>
      <w:bookmarkEnd w:id="4"/>
      <w:r w:rsidR="0047647E" w:rsidRPr="00FC6DEC">
        <w:rPr>
          <w:rFonts w:ascii="Arial" w:hAnsi="Arial" w:cs="Arial"/>
          <w:sz w:val="24"/>
          <w:szCs w:val="24"/>
        </w:rPr>
        <w:t xml:space="preserve">holds one AOS award; a JD, received in 1977.  Lycastenaria Darius has two registered offspring:  </w:t>
      </w:r>
      <w:r w:rsidR="008653BD" w:rsidRPr="00FC6DEC">
        <w:rPr>
          <w:rFonts w:ascii="Arial" w:hAnsi="Arial" w:cs="Arial"/>
          <w:sz w:val="24"/>
          <w:szCs w:val="24"/>
        </w:rPr>
        <w:t xml:space="preserve">Lycastenaria </w:t>
      </w:r>
      <w:r w:rsidR="0047647E" w:rsidRPr="00FC6DEC">
        <w:rPr>
          <w:rFonts w:ascii="Arial" w:hAnsi="Arial" w:cs="Arial"/>
          <w:sz w:val="24"/>
          <w:szCs w:val="24"/>
        </w:rPr>
        <w:t xml:space="preserve">Alkina (Lycastenaria Darius x </w:t>
      </w:r>
      <w:r w:rsidR="008653BD" w:rsidRPr="00FC6DEC">
        <w:rPr>
          <w:rFonts w:ascii="Arial" w:hAnsi="Arial" w:cs="Arial"/>
          <w:sz w:val="24"/>
          <w:szCs w:val="24"/>
        </w:rPr>
        <w:t xml:space="preserve">Lycaste </w:t>
      </w:r>
      <w:r w:rsidR="0047647E" w:rsidRPr="00FC6DEC">
        <w:rPr>
          <w:rFonts w:ascii="Arial" w:hAnsi="Arial" w:cs="Arial"/>
          <w:sz w:val="24"/>
          <w:szCs w:val="24"/>
        </w:rPr>
        <w:t>Auburn</w:t>
      </w:r>
      <w:r w:rsidR="008653BD" w:rsidRPr="00FC6DEC">
        <w:rPr>
          <w:rFonts w:ascii="Arial" w:hAnsi="Arial" w:cs="Arial"/>
          <w:sz w:val="24"/>
          <w:szCs w:val="24"/>
        </w:rPr>
        <w:t xml:space="preserve">) and </w:t>
      </w:r>
      <w:bookmarkStart w:id="5" w:name="_Hlk145273385"/>
      <w:r w:rsidR="008653BD" w:rsidRPr="00FC6DEC">
        <w:rPr>
          <w:rFonts w:ascii="Arial" w:hAnsi="Arial" w:cs="Arial"/>
          <w:sz w:val="24"/>
          <w:szCs w:val="24"/>
        </w:rPr>
        <w:t xml:space="preserve">Lycastenaria Balliae </w:t>
      </w:r>
      <w:bookmarkEnd w:id="5"/>
      <w:r w:rsidR="008653BD" w:rsidRPr="00FC6DEC">
        <w:rPr>
          <w:rFonts w:ascii="Arial" w:hAnsi="Arial" w:cs="Arial"/>
          <w:sz w:val="24"/>
          <w:szCs w:val="24"/>
        </w:rPr>
        <w:t xml:space="preserve">(Lycastenaria Darius x Lycaste Nancy Marie).  </w:t>
      </w:r>
    </w:p>
    <w:p w14:paraId="5CFAADE8" w14:textId="77777777" w:rsidR="008653BD" w:rsidRPr="00FC6DEC" w:rsidRDefault="008653BD" w:rsidP="008653BD">
      <w:pPr>
        <w:pStyle w:val="Body"/>
        <w:rPr>
          <w:rFonts w:ascii="Arial" w:hAnsi="Arial" w:cs="Arial"/>
          <w:sz w:val="24"/>
          <w:szCs w:val="24"/>
        </w:rPr>
      </w:pPr>
    </w:p>
    <w:p w14:paraId="0EF10242" w14:textId="7BDF87D4" w:rsidR="00EE092D" w:rsidRDefault="00EE092D" w:rsidP="00EE092D">
      <w:pPr>
        <w:shd w:val="clear" w:color="auto" w:fill="FFFFFF"/>
        <w:spacing w:after="0" w:line="360" w:lineRule="atLeast"/>
        <w:jc w:val="center"/>
        <w:rPr>
          <w:rFonts w:ascii="Arial" w:hAnsi="Arial" w:cs="Arial"/>
          <w:b/>
          <w:bCs/>
          <w:color w:val="000000"/>
          <w:sz w:val="24"/>
          <w:szCs w:val="24"/>
          <w:u w:val="single"/>
          <w:shd w:val="clear" w:color="auto" w:fill="FFFFFF"/>
        </w:rPr>
      </w:pPr>
      <w:r>
        <w:rPr>
          <w:noProof/>
        </w:rPr>
        <w:lastRenderedPageBreak/>
        <w:drawing>
          <wp:inline distT="0" distB="0" distL="0" distR="0" wp14:anchorId="496AC50E" wp14:editId="23D71930">
            <wp:extent cx="4735524" cy="3276600"/>
            <wp:effectExtent l="0" t="0" r="8255" b="0"/>
            <wp:docPr id="2119217530" name="Picture 1" descr="Close-up of a white orch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17530" name="Picture 1" descr="Close-up of a white orchid&#10;&#10;Description automatically generated"/>
                    <pic:cNvPicPr/>
                  </pic:nvPicPr>
                  <pic:blipFill>
                    <a:blip r:embed="rId36"/>
                    <a:stretch>
                      <a:fillRect/>
                    </a:stretch>
                  </pic:blipFill>
                  <pic:spPr>
                    <a:xfrm>
                      <a:off x="0" y="0"/>
                      <a:ext cx="4752226" cy="3288157"/>
                    </a:xfrm>
                    <a:prstGeom prst="rect">
                      <a:avLst/>
                    </a:prstGeom>
                  </pic:spPr>
                </pic:pic>
              </a:graphicData>
            </a:graphic>
          </wp:inline>
        </w:drawing>
      </w:r>
    </w:p>
    <w:p w14:paraId="7329EF8E" w14:textId="45ED791C" w:rsidR="00EE092D" w:rsidRPr="00EE092D" w:rsidRDefault="00EE092D" w:rsidP="00EE092D">
      <w:pPr>
        <w:shd w:val="clear" w:color="auto" w:fill="FFFFFF"/>
        <w:spacing w:after="0" w:line="360" w:lineRule="atLeast"/>
        <w:jc w:val="center"/>
        <w:rPr>
          <w:rFonts w:ascii="Arial" w:hAnsi="Arial" w:cs="Arial"/>
          <w:color w:val="000000"/>
          <w:sz w:val="24"/>
          <w:szCs w:val="24"/>
          <w:shd w:val="clear" w:color="auto" w:fill="FFFFFF"/>
        </w:rPr>
      </w:pPr>
      <w:r w:rsidRPr="00EE092D">
        <w:rPr>
          <w:rFonts w:ascii="Arial" w:hAnsi="Arial" w:cs="Arial"/>
          <w:color w:val="000000"/>
          <w:sz w:val="24"/>
          <w:szCs w:val="24"/>
          <w:shd w:val="clear" w:color="auto" w:fill="FFFFFF"/>
        </w:rPr>
        <w:t>Bifrenaria harrisoniae (aurea) ‘Laima’ AM/AOS, 81 points, 1996</w:t>
      </w:r>
    </w:p>
    <w:p w14:paraId="787C4582" w14:textId="683B18D9" w:rsidR="00EE092D" w:rsidRDefault="00EE092D" w:rsidP="00EE092D">
      <w:pPr>
        <w:shd w:val="clear" w:color="auto" w:fill="FFFFFF"/>
        <w:spacing w:after="0" w:line="360" w:lineRule="atLeast"/>
        <w:jc w:val="center"/>
        <w:rPr>
          <w:rFonts w:ascii="Arial" w:hAnsi="Arial" w:cs="Arial"/>
          <w:color w:val="000000"/>
          <w:sz w:val="24"/>
          <w:szCs w:val="24"/>
          <w:shd w:val="clear" w:color="auto" w:fill="FFFFFF"/>
        </w:rPr>
      </w:pPr>
      <w:r w:rsidRPr="00EE092D">
        <w:rPr>
          <w:rFonts w:ascii="Arial" w:hAnsi="Arial" w:cs="Arial"/>
          <w:color w:val="000000"/>
          <w:sz w:val="24"/>
          <w:szCs w:val="24"/>
          <w:shd w:val="clear" w:color="auto" w:fill="FFFFFF"/>
        </w:rPr>
        <w:t>Photography by John Stewart</w:t>
      </w:r>
    </w:p>
    <w:p w14:paraId="03BF994C" w14:textId="77777777" w:rsidR="00041369" w:rsidRDefault="00041369" w:rsidP="00EE092D">
      <w:pPr>
        <w:shd w:val="clear" w:color="auto" w:fill="FFFFFF"/>
        <w:spacing w:after="0" w:line="360" w:lineRule="atLeast"/>
        <w:jc w:val="center"/>
        <w:rPr>
          <w:rFonts w:ascii="Arial" w:hAnsi="Arial" w:cs="Arial"/>
          <w:color w:val="000000"/>
          <w:sz w:val="24"/>
          <w:szCs w:val="24"/>
          <w:shd w:val="clear" w:color="auto" w:fill="FFFFFF"/>
        </w:rPr>
      </w:pPr>
    </w:p>
    <w:p w14:paraId="7D9957AD" w14:textId="77777777" w:rsidR="00041369" w:rsidRPr="00EE092D" w:rsidRDefault="00041369" w:rsidP="00EE092D">
      <w:pPr>
        <w:shd w:val="clear" w:color="auto" w:fill="FFFFFF"/>
        <w:spacing w:after="0" w:line="360" w:lineRule="atLeast"/>
        <w:jc w:val="center"/>
        <w:rPr>
          <w:rFonts w:ascii="Arial" w:hAnsi="Arial" w:cs="Arial"/>
          <w:color w:val="000000"/>
          <w:sz w:val="24"/>
          <w:szCs w:val="24"/>
          <w:shd w:val="clear" w:color="auto" w:fill="FFFFFF"/>
        </w:rPr>
      </w:pPr>
    </w:p>
    <w:p w14:paraId="3B21BBD3" w14:textId="62207A70" w:rsidR="00EE092D" w:rsidRDefault="00EE092D" w:rsidP="00EE092D">
      <w:pPr>
        <w:shd w:val="clear" w:color="auto" w:fill="FFFFFF"/>
        <w:spacing w:after="0" w:line="360" w:lineRule="atLeast"/>
        <w:jc w:val="center"/>
        <w:rPr>
          <w:rFonts w:ascii="Arial" w:hAnsi="Arial" w:cs="Arial"/>
          <w:b/>
          <w:bCs/>
          <w:color w:val="000000"/>
          <w:sz w:val="24"/>
          <w:szCs w:val="24"/>
          <w:u w:val="single"/>
          <w:shd w:val="clear" w:color="auto" w:fill="FFFFFF"/>
        </w:rPr>
      </w:pPr>
      <w:r>
        <w:rPr>
          <w:noProof/>
        </w:rPr>
        <w:drawing>
          <wp:inline distT="0" distB="0" distL="0" distR="0" wp14:anchorId="130610A1" wp14:editId="793D197B">
            <wp:extent cx="4486275" cy="3364706"/>
            <wp:effectExtent l="0" t="0" r="0" b="7620"/>
            <wp:docPr id="1145160268" name="Picture 1" descr="Close-up of a white and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0268" name="Picture 1" descr="Close-up of a white and purple flower&#10;&#10;Description automatically generated"/>
                    <pic:cNvPicPr/>
                  </pic:nvPicPr>
                  <pic:blipFill>
                    <a:blip r:embed="rId37"/>
                    <a:stretch>
                      <a:fillRect/>
                    </a:stretch>
                  </pic:blipFill>
                  <pic:spPr>
                    <a:xfrm>
                      <a:off x="0" y="0"/>
                      <a:ext cx="4495524" cy="3371643"/>
                    </a:xfrm>
                    <a:prstGeom prst="rect">
                      <a:avLst/>
                    </a:prstGeom>
                  </pic:spPr>
                </pic:pic>
              </a:graphicData>
            </a:graphic>
          </wp:inline>
        </w:drawing>
      </w:r>
    </w:p>
    <w:p w14:paraId="6F3D2BF3" w14:textId="59E2E177" w:rsidR="00EE092D" w:rsidRPr="00EE092D" w:rsidRDefault="00EE092D" w:rsidP="00EE092D">
      <w:pPr>
        <w:shd w:val="clear" w:color="auto" w:fill="FFFFFF"/>
        <w:spacing w:after="0" w:line="360" w:lineRule="atLeast"/>
        <w:jc w:val="center"/>
        <w:rPr>
          <w:rFonts w:ascii="Arial" w:hAnsi="Arial" w:cs="Arial"/>
          <w:color w:val="000000"/>
          <w:sz w:val="24"/>
          <w:szCs w:val="24"/>
          <w:shd w:val="clear" w:color="auto" w:fill="FFFFFF"/>
        </w:rPr>
      </w:pPr>
      <w:r w:rsidRPr="00EE092D">
        <w:rPr>
          <w:rFonts w:ascii="Arial" w:hAnsi="Arial" w:cs="Arial"/>
          <w:color w:val="000000"/>
          <w:sz w:val="24"/>
          <w:szCs w:val="24"/>
          <w:shd w:val="clear" w:color="auto" w:fill="FFFFFF"/>
        </w:rPr>
        <w:t>Bifrenaria harrisoniae (aurea) ‘Howie’ AM/AOS</w:t>
      </w:r>
      <w:r>
        <w:rPr>
          <w:rFonts w:ascii="Arial" w:hAnsi="Arial" w:cs="Arial"/>
          <w:color w:val="000000"/>
          <w:sz w:val="24"/>
          <w:szCs w:val="24"/>
          <w:shd w:val="clear" w:color="auto" w:fill="FFFFFF"/>
        </w:rPr>
        <w:t>, 80 points, 1985</w:t>
      </w:r>
    </w:p>
    <w:p w14:paraId="5FB02370" w14:textId="4253AC5D" w:rsidR="00EE092D" w:rsidRDefault="00EE092D" w:rsidP="00EE092D">
      <w:pPr>
        <w:shd w:val="clear" w:color="auto" w:fill="FFFFFF"/>
        <w:spacing w:after="0" w:line="360" w:lineRule="atLeast"/>
        <w:jc w:val="center"/>
        <w:rPr>
          <w:rFonts w:ascii="Arial" w:hAnsi="Arial" w:cs="Arial"/>
          <w:color w:val="000000"/>
          <w:sz w:val="24"/>
          <w:szCs w:val="24"/>
          <w:shd w:val="clear" w:color="auto" w:fill="FFFFFF"/>
        </w:rPr>
      </w:pPr>
      <w:r w:rsidRPr="00EE092D">
        <w:rPr>
          <w:rFonts w:ascii="Arial" w:hAnsi="Arial" w:cs="Arial"/>
          <w:color w:val="000000"/>
          <w:sz w:val="24"/>
          <w:szCs w:val="24"/>
          <w:shd w:val="clear" w:color="auto" w:fill="FFFFFF"/>
        </w:rPr>
        <w:t>Photography by OWZ Lib</w:t>
      </w:r>
    </w:p>
    <w:p w14:paraId="79235588" w14:textId="77777777" w:rsidR="00EE092D" w:rsidRDefault="00EE092D" w:rsidP="00EE092D">
      <w:pPr>
        <w:shd w:val="clear" w:color="auto" w:fill="FFFFFF"/>
        <w:spacing w:after="0" w:line="360" w:lineRule="atLeast"/>
        <w:jc w:val="center"/>
        <w:rPr>
          <w:rFonts w:ascii="Arial" w:hAnsi="Arial" w:cs="Arial"/>
          <w:color w:val="000000"/>
          <w:sz w:val="24"/>
          <w:szCs w:val="24"/>
          <w:shd w:val="clear" w:color="auto" w:fill="FFFFFF"/>
        </w:rPr>
      </w:pPr>
    </w:p>
    <w:p w14:paraId="0582CAF2" w14:textId="7989B460" w:rsidR="00EE092D" w:rsidRPr="00EE092D" w:rsidRDefault="00EE092D" w:rsidP="00EE092D">
      <w:pPr>
        <w:shd w:val="clear" w:color="auto" w:fill="FFFFFF"/>
        <w:spacing w:after="0" w:line="360" w:lineRule="atLeast"/>
        <w:jc w:val="center"/>
        <w:rPr>
          <w:rFonts w:ascii="Arial" w:hAnsi="Arial" w:cs="Arial"/>
          <w:color w:val="000000"/>
          <w:sz w:val="24"/>
          <w:szCs w:val="24"/>
          <w:shd w:val="clear" w:color="auto" w:fill="FFFFFF"/>
        </w:rPr>
      </w:pPr>
      <w:r>
        <w:rPr>
          <w:noProof/>
        </w:rPr>
        <w:drawing>
          <wp:inline distT="0" distB="0" distL="0" distR="0" wp14:anchorId="32D9CFFF" wp14:editId="14CE2DA8">
            <wp:extent cx="4686300" cy="3514725"/>
            <wp:effectExtent l="0" t="0" r="0" b="9525"/>
            <wp:docPr id="593996859" name="Picture 1" descr="Close-up of a whit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96859" name="Picture 1" descr="Close-up of a white flower&#10;&#10;Description automatically generated"/>
                    <pic:cNvPicPr/>
                  </pic:nvPicPr>
                  <pic:blipFill>
                    <a:blip r:embed="rId38"/>
                    <a:stretch>
                      <a:fillRect/>
                    </a:stretch>
                  </pic:blipFill>
                  <pic:spPr>
                    <a:xfrm>
                      <a:off x="0" y="0"/>
                      <a:ext cx="4692604" cy="3519453"/>
                    </a:xfrm>
                    <a:prstGeom prst="rect">
                      <a:avLst/>
                    </a:prstGeom>
                  </pic:spPr>
                </pic:pic>
              </a:graphicData>
            </a:graphic>
          </wp:inline>
        </w:drawing>
      </w:r>
    </w:p>
    <w:p w14:paraId="0BD5513A" w14:textId="2B5D7EB5" w:rsidR="00EE092D" w:rsidRPr="00EE092D" w:rsidRDefault="00EE092D" w:rsidP="00EE092D">
      <w:pPr>
        <w:shd w:val="clear" w:color="auto" w:fill="FFFFFF"/>
        <w:spacing w:after="0" w:line="360" w:lineRule="atLeast"/>
        <w:jc w:val="center"/>
        <w:rPr>
          <w:rFonts w:ascii="Arial" w:hAnsi="Arial" w:cs="Arial"/>
          <w:color w:val="000000"/>
          <w:sz w:val="24"/>
          <w:szCs w:val="24"/>
          <w:shd w:val="clear" w:color="auto" w:fill="FFFFFF"/>
        </w:rPr>
      </w:pPr>
      <w:r w:rsidRPr="00EE092D">
        <w:rPr>
          <w:rFonts w:ascii="Arial" w:hAnsi="Arial" w:cs="Arial"/>
          <w:color w:val="000000"/>
          <w:sz w:val="24"/>
          <w:szCs w:val="24"/>
          <w:shd w:val="clear" w:color="auto" w:fill="FFFFFF"/>
        </w:rPr>
        <w:t>Bifrenaria harrisoniae (aurea) var. alba ‘Mitzi’ AM/AOS, 80 points, 1976</w:t>
      </w:r>
    </w:p>
    <w:p w14:paraId="76EB56FD" w14:textId="0F7C6840" w:rsidR="00EE092D" w:rsidRPr="00EE092D" w:rsidRDefault="00EE092D" w:rsidP="00EE092D">
      <w:pPr>
        <w:shd w:val="clear" w:color="auto" w:fill="FFFFFF"/>
        <w:spacing w:after="0" w:line="360" w:lineRule="atLeast"/>
        <w:jc w:val="center"/>
        <w:rPr>
          <w:rFonts w:ascii="Arial" w:hAnsi="Arial" w:cs="Arial"/>
          <w:color w:val="000000"/>
          <w:sz w:val="24"/>
          <w:szCs w:val="24"/>
          <w:shd w:val="clear" w:color="auto" w:fill="FFFFFF"/>
        </w:rPr>
      </w:pPr>
      <w:r w:rsidRPr="00EE092D">
        <w:rPr>
          <w:rFonts w:ascii="Arial" w:hAnsi="Arial" w:cs="Arial"/>
          <w:color w:val="000000"/>
          <w:sz w:val="24"/>
          <w:szCs w:val="24"/>
          <w:shd w:val="clear" w:color="auto" w:fill="FFFFFF"/>
        </w:rPr>
        <w:t>Photography by OWZ Lib</w:t>
      </w:r>
    </w:p>
    <w:p w14:paraId="56686328" w14:textId="77777777" w:rsidR="00041369" w:rsidRDefault="00041369" w:rsidP="003416DD">
      <w:pPr>
        <w:shd w:val="clear" w:color="auto" w:fill="FFFFFF"/>
        <w:spacing w:after="0" w:line="360" w:lineRule="atLeast"/>
        <w:rPr>
          <w:rFonts w:ascii="Arial" w:hAnsi="Arial" w:cs="Arial"/>
          <w:b/>
          <w:bCs/>
          <w:color w:val="000000"/>
          <w:sz w:val="24"/>
          <w:szCs w:val="24"/>
          <w:u w:val="single"/>
          <w:shd w:val="clear" w:color="auto" w:fill="FFFFFF"/>
        </w:rPr>
      </w:pPr>
    </w:p>
    <w:p w14:paraId="146BAAD4" w14:textId="21305638" w:rsidR="003416DD" w:rsidRDefault="009736F7" w:rsidP="003416DD">
      <w:pPr>
        <w:shd w:val="clear" w:color="auto" w:fill="FFFFFF"/>
        <w:spacing w:after="0" w:line="360" w:lineRule="atLeast"/>
        <w:rPr>
          <w:rFonts w:ascii="Arial" w:hAnsi="Arial" w:cs="Arial"/>
          <w:b/>
          <w:bCs/>
          <w:color w:val="000000"/>
          <w:sz w:val="24"/>
          <w:szCs w:val="24"/>
          <w:u w:val="single"/>
          <w:shd w:val="clear" w:color="auto" w:fill="FFFFFF"/>
        </w:rPr>
      </w:pPr>
      <w:r w:rsidRPr="00FC6DEC">
        <w:rPr>
          <w:rFonts w:ascii="Arial" w:hAnsi="Arial" w:cs="Arial"/>
          <w:b/>
          <w:bCs/>
          <w:color w:val="000000"/>
          <w:sz w:val="24"/>
          <w:szCs w:val="24"/>
          <w:u w:val="single"/>
          <w:shd w:val="clear" w:color="auto" w:fill="FFFFFF"/>
        </w:rPr>
        <w:t>References</w:t>
      </w:r>
    </w:p>
    <w:p w14:paraId="37933E05" w14:textId="77777777" w:rsidR="00EE092D" w:rsidRPr="00FC6DEC" w:rsidRDefault="00EE092D" w:rsidP="003416DD">
      <w:pPr>
        <w:shd w:val="clear" w:color="auto" w:fill="FFFFFF"/>
        <w:spacing w:after="0" w:line="360" w:lineRule="atLeast"/>
        <w:rPr>
          <w:rFonts w:ascii="Arial" w:hAnsi="Arial" w:cs="Arial"/>
          <w:b/>
          <w:bCs/>
          <w:color w:val="000000"/>
          <w:sz w:val="24"/>
          <w:szCs w:val="24"/>
          <w:u w:val="single"/>
          <w:shd w:val="clear" w:color="auto" w:fill="FFFFFF"/>
        </w:rPr>
      </w:pPr>
    </w:p>
    <w:p w14:paraId="4271CF36" w14:textId="1C315F79" w:rsidR="00FC6DEC" w:rsidRDefault="00FC6DEC" w:rsidP="003416DD">
      <w:pPr>
        <w:shd w:val="clear" w:color="auto" w:fill="FFFFFF"/>
        <w:spacing w:after="0" w:line="360" w:lineRule="atLeast"/>
        <w:rPr>
          <w:rFonts w:ascii="Arial" w:hAnsi="Arial" w:cs="Arial"/>
          <w:color w:val="262626"/>
          <w:sz w:val="24"/>
          <w:szCs w:val="24"/>
        </w:rPr>
      </w:pPr>
      <w:bookmarkStart w:id="6" w:name="_Hlk145773985"/>
      <w:r w:rsidRPr="00FC6DEC">
        <w:rPr>
          <w:rFonts w:ascii="Arial" w:hAnsi="Arial" w:cs="Arial"/>
          <w:color w:val="262626"/>
          <w:sz w:val="24"/>
          <w:szCs w:val="24"/>
        </w:rPr>
        <w:t>American Orchid Society.  (n.d.).  B</w:t>
      </w:r>
      <w:r>
        <w:rPr>
          <w:rFonts w:ascii="Arial" w:hAnsi="Arial" w:cs="Arial"/>
          <w:color w:val="262626"/>
          <w:sz w:val="24"/>
          <w:szCs w:val="24"/>
        </w:rPr>
        <w:t>ifrenaria</w:t>
      </w:r>
      <w:r w:rsidRPr="00FC6DEC">
        <w:rPr>
          <w:rFonts w:ascii="Arial" w:hAnsi="Arial" w:cs="Arial"/>
          <w:color w:val="262626"/>
          <w:sz w:val="24"/>
          <w:szCs w:val="24"/>
        </w:rPr>
        <w:t xml:space="preserve">. Retrieved </w:t>
      </w:r>
      <w:r>
        <w:rPr>
          <w:rFonts w:ascii="Arial" w:hAnsi="Arial" w:cs="Arial"/>
          <w:color w:val="262626"/>
          <w:sz w:val="24"/>
          <w:szCs w:val="24"/>
        </w:rPr>
        <w:t xml:space="preserve">May </w:t>
      </w:r>
      <w:r w:rsidRPr="00FC6DEC">
        <w:rPr>
          <w:rFonts w:ascii="Arial" w:hAnsi="Arial" w:cs="Arial"/>
          <w:color w:val="262626"/>
          <w:sz w:val="24"/>
          <w:szCs w:val="24"/>
        </w:rPr>
        <w:t>1</w:t>
      </w:r>
      <w:r>
        <w:rPr>
          <w:rFonts w:ascii="Arial" w:hAnsi="Arial" w:cs="Arial"/>
          <w:color w:val="262626"/>
          <w:sz w:val="24"/>
          <w:szCs w:val="24"/>
        </w:rPr>
        <w:t>4</w:t>
      </w:r>
      <w:r w:rsidRPr="00FC6DEC">
        <w:rPr>
          <w:rFonts w:ascii="Arial" w:hAnsi="Arial" w:cs="Arial"/>
          <w:color w:val="262626"/>
          <w:sz w:val="24"/>
          <w:szCs w:val="24"/>
        </w:rPr>
        <w:t>, 2023, from https://www.aos.org/orchids/orchids-a-to-z/letter-b/bifrenaria.aspx</w:t>
      </w:r>
      <w:r>
        <w:rPr>
          <w:rFonts w:ascii="Arial" w:hAnsi="Arial" w:cs="Arial"/>
          <w:color w:val="262626"/>
          <w:sz w:val="24"/>
          <w:szCs w:val="24"/>
        </w:rPr>
        <w:t>.</w:t>
      </w:r>
    </w:p>
    <w:bookmarkEnd w:id="6"/>
    <w:p w14:paraId="3067D5CC" w14:textId="77777777" w:rsidR="00FC6DEC" w:rsidRDefault="00FC6DEC" w:rsidP="003416DD">
      <w:pPr>
        <w:shd w:val="clear" w:color="auto" w:fill="FFFFFF"/>
        <w:spacing w:after="0" w:line="360" w:lineRule="atLeast"/>
        <w:rPr>
          <w:rFonts w:ascii="Arial" w:hAnsi="Arial" w:cs="Arial"/>
          <w:color w:val="262626"/>
          <w:sz w:val="24"/>
          <w:szCs w:val="24"/>
        </w:rPr>
      </w:pPr>
    </w:p>
    <w:p w14:paraId="3C6ED38F" w14:textId="2327294B" w:rsidR="003416DD" w:rsidRPr="00FC6DEC" w:rsidRDefault="007E3D12" w:rsidP="003416DD">
      <w:pPr>
        <w:shd w:val="clear" w:color="auto" w:fill="FFFFFF"/>
        <w:spacing w:after="0" w:line="360" w:lineRule="atLeast"/>
        <w:rPr>
          <w:rFonts w:ascii="Arial" w:hAnsi="Arial" w:cs="Arial"/>
          <w:color w:val="262626"/>
          <w:sz w:val="24"/>
          <w:szCs w:val="24"/>
        </w:rPr>
      </w:pPr>
      <w:r w:rsidRPr="00FC6DEC">
        <w:rPr>
          <w:rFonts w:ascii="Arial" w:hAnsi="Arial" w:cs="Arial"/>
          <w:color w:val="262626"/>
          <w:sz w:val="24"/>
          <w:szCs w:val="24"/>
        </w:rPr>
        <w:t>Govaerts, R. 1996. World Checklist of Seed Plants 2(1, 2): 1-492. MIM, Deurne.</w:t>
      </w:r>
    </w:p>
    <w:p w14:paraId="619B619E" w14:textId="77777777" w:rsidR="003416DD" w:rsidRPr="00FC6DEC" w:rsidRDefault="003416DD" w:rsidP="003416DD">
      <w:pPr>
        <w:shd w:val="clear" w:color="auto" w:fill="FFFFFF"/>
        <w:spacing w:after="0" w:line="360" w:lineRule="atLeast"/>
        <w:rPr>
          <w:rFonts w:ascii="Arial" w:hAnsi="Arial" w:cs="Arial"/>
          <w:color w:val="262626"/>
          <w:sz w:val="24"/>
          <w:szCs w:val="24"/>
        </w:rPr>
      </w:pPr>
    </w:p>
    <w:p w14:paraId="4DAB063B" w14:textId="29B20961" w:rsidR="003416DD" w:rsidRPr="00FC6DEC" w:rsidRDefault="007E3D12" w:rsidP="003416DD">
      <w:pPr>
        <w:shd w:val="clear" w:color="auto" w:fill="FFFFFF"/>
        <w:spacing w:after="0" w:line="360" w:lineRule="atLeast"/>
        <w:rPr>
          <w:rFonts w:ascii="Arial" w:hAnsi="Arial" w:cs="Arial"/>
          <w:color w:val="262626"/>
          <w:sz w:val="24"/>
          <w:szCs w:val="24"/>
        </w:rPr>
      </w:pPr>
      <w:r w:rsidRPr="00FC6DEC">
        <w:rPr>
          <w:rFonts w:ascii="Arial" w:hAnsi="Arial" w:cs="Arial"/>
          <w:color w:val="262626"/>
          <w:sz w:val="24"/>
          <w:szCs w:val="24"/>
        </w:rPr>
        <w:t>Govaerts, R. 2003. World Checklist of Monocotyledons Database in ACCESS: 1-71827. The Board of Trustees of the Royal Botanic Gardens, Kew.</w:t>
      </w:r>
    </w:p>
    <w:p w14:paraId="42A29E1E" w14:textId="77777777" w:rsidR="00FC6DEC" w:rsidRPr="00FC6DEC" w:rsidRDefault="00FC6DEC" w:rsidP="003416DD">
      <w:pPr>
        <w:shd w:val="clear" w:color="auto" w:fill="FFFFFF"/>
        <w:spacing w:after="0" w:line="360" w:lineRule="atLeast"/>
        <w:rPr>
          <w:rFonts w:ascii="Arial" w:hAnsi="Arial" w:cs="Arial"/>
          <w:color w:val="262626"/>
          <w:sz w:val="24"/>
          <w:szCs w:val="24"/>
        </w:rPr>
      </w:pPr>
    </w:p>
    <w:p w14:paraId="2A50FA15" w14:textId="646B30CC" w:rsidR="00FC6DEC" w:rsidRPr="00FC6DEC" w:rsidRDefault="00FC6DEC" w:rsidP="00FC6DEC">
      <w:pPr>
        <w:spacing w:after="0"/>
        <w:rPr>
          <w:rFonts w:ascii="Arial" w:hAnsi="Arial" w:cs="Arial"/>
          <w:sz w:val="24"/>
          <w:szCs w:val="24"/>
        </w:rPr>
      </w:pPr>
      <w:bookmarkStart w:id="7" w:name="_Hlk145769921"/>
      <w:r w:rsidRPr="00FC6DEC">
        <w:rPr>
          <w:rFonts w:ascii="Arial" w:hAnsi="Arial" w:cs="Arial"/>
          <w:sz w:val="24"/>
          <w:szCs w:val="24"/>
        </w:rPr>
        <w:t xml:space="preserve">Kew (n.d.).  Bifrenaria.  Royal Botanical Gardens Kew: Plants of the World Online. </w:t>
      </w:r>
    </w:p>
    <w:p w14:paraId="7F96B511" w14:textId="13E74073" w:rsidR="00FC6DEC" w:rsidRPr="00FC6DEC" w:rsidRDefault="00FC6DEC" w:rsidP="00FC6DEC">
      <w:pPr>
        <w:spacing w:after="0"/>
        <w:rPr>
          <w:rFonts w:ascii="Arial" w:hAnsi="Arial" w:cs="Arial"/>
          <w:sz w:val="24"/>
          <w:szCs w:val="24"/>
        </w:rPr>
      </w:pPr>
      <w:r w:rsidRPr="00FC6DEC">
        <w:rPr>
          <w:rFonts w:ascii="Arial" w:hAnsi="Arial" w:cs="Arial"/>
          <w:sz w:val="24"/>
          <w:szCs w:val="24"/>
        </w:rPr>
        <w:t>Retrieved May 14, 2023, from   https://powo.science.kew.org/taxon/urn:lsid:ipni.org:names:617551-1.</w:t>
      </w:r>
    </w:p>
    <w:bookmarkEnd w:id="7"/>
    <w:p w14:paraId="464A454A" w14:textId="77777777" w:rsidR="00FC6DEC" w:rsidRPr="00FC6DEC" w:rsidRDefault="00FC6DEC" w:rsidP="003416DD">
      <w:pPr>
        <w:shd w:val="clear" w:color="auto" w:fill="FFFFFF"/>
        <w:spacing w:after="0" w:line="360" w:lineRule="atLeast"/>
        <w:rPr>
          <w:rFonts w:ascii="Arial" w:hAnsi="Arial" w:cs="Arial"/>
          <w:color w:val="262626"/>
          <w:sz w:val="24"/>
          <w:szCs w:val="24"/>
        </w:rPr>
      </w:pPr>
    </w:p>
    <w:p w14:paraId="35384304" w14:textId="5EC84327" w:rsidR="003416DD" w:rsidRPr="00FC6DEC" w:rsidRDefault="00FC6DEC" w:rsidP="003416DD">
      <w:pPr>
        <w:shd w:val="clear" w:color="auto" w:fill="FFFFFF"/>
        <w:spacing w:after="0" w:line="360" w:lineRule="atLeast"/>
        <w:rPr>
          <w:rFonts w:ascii="Arial" w:hAnsi="Arial" w:cs="Arial"/>
          <w:color w:val="262626"/>
          <w:sz w:val="24"/>
          <w:szCs w:val="24"/>
        </w:rPr>
      </w:pPr>
      <w:bookmarkStart w:id="8" w:name="_Hlk145769938"/>
      <w:r w:rsidRPr="00FC6DEC">
        <w:rPr>
          <w:rFonts w:ascii="Arial" w:hAnsi="Arial" w:cs="Arial"/>
          <w:color w:val="262626"/>
          <w:sz w:val="24"/>
          <w:szCs w:val="24"/>
        </w:rPr>
        <w:t>American Orchid Society (n.d.). Orchid Pro. Orchid Pro. Retrieved May 14, 2023, from https://op.aos.org/</w:t>
      </w:r>
      <w:r>
        <w:rPr>
          <w:rFonts w:ascii="Arial" w:hAnsi="Arial" w:cs="Arial"/>
          <w:color w:val="262626"/>
          <w:sz w:val="24"/>
          <w:szCs w:val="24"/>
        </w:rPr>
        <w:t>.</w:t>
      </w:r>
    </w:p>
    <w:bookmarkEnd w:id="8"/>
    <w:p w14:paraId="712E31E7" w14:textId="77777777" w:rsidR="00FA0E4B" w:rsidRDefault="00FA0E4B" w:rsidP="003416DD">
      <w:pPr>
        <w:shd w:val="clear" w:color="auto" w:fill="FFFFFF"/>
        <w:spacing w:after="0" w:line="360" w:lineRule="atLeast"/>
        <w:rPr>
          <w:rFonts w:ascii="Arial" w:hAnsi="Arial" w:cs="Arial"/>
          <w:color w:val="262626"/>
          <w:sz w:val="24"/>
          <w:szCs w:val="24"/>
        </w:rPr>
      </w:pPr>
    </w:p>
    <w:p w14:paraId="3E098CE9" w14:textId="0055A882" w:rsidR="003416DD" w:rsidRPr="00FC6DEC" w:rsidRDefault="003416DD" w:rsidP="003416DD">
      <w:pPr>
        <w:shd w:val="clear" w:color="auto" w:fill="FFFFFF"/>
        <w:spacing w:after="0" w:line="360" w:lineRule="atLeast"/>
        <w:rPr>
          <w:rFonts w:ascii="Arial" w:hAnsi="Arial" w:cs="Arial"/>
          <w:color w:val="262626"/>
          <w:sz w:val="24"/>
          <w:szCs w:val="24"/>
        </w:rPr>
      </w:pPr>
      <w:r w:rsidRPr="00FC6DEC">
        <w:rPr>
          <w:rFonts w:ascii="Arial" w:hAnsi="Arial" w:cs="Arial"/>
          <w:color w:val="262626"/>
          <w:sz w:val="24"/>
          <w:szCs w:val="24"/>
        </w:rPr>
        <w:lastRenderedPageBreak/>
        <w:t>OrchidWiz X9.0</w:t>
      </w:r>
    </w:p>
    <w:p w14:paraId="5F3B780F" w14:textId="77777777" w:rsidR="003416DD" w:rsidRPr="00FC6DEC" w:rsidRDefault="003416DD" w:rsidP="003416DD">
      <w:pPr>
        <w:autoSpaceDE w:val="0"/>
        <w:autoSpaceDN w:val="0"/>
        <w:adjustRightInd w:val="0"/>
        <w:spacing w:after="0" w:line="240" w:lineRule="auto"/>
        <w:rPr>
          <w:rFonts w:ascii="Tahoma" w:hAnsi="Tahoma" w:cs="Tahoma"/>
          <w:sz w:val="24"/>
          <w:szCs w:val="24"/>
        </w:rPr>
      </w:pPr>
    </w:p>
    <w:p w14:paraId="4ED54778" w14:textId="6723B09D" w:rsidR="003416DD" w:rsidRPr="00FC6DEC" w:rsidRDefault="003416DD" w:rsidP="003416DD">
      <w:pPr>
        <w:autoSpaceDE w:val="0"/>
        <w:autoSpaceDN w:val="0"/>
        <w:adjustRightInd w:val="0"/>
        <w:spacing w:after="0" w:line="240" w:lineRule="auto"/>
        <w:rPr>
          <w:rFonts w:ascii="Arial" w:hAnsi="Arial" w:cs="Arial"/>
          <w:sz w:val="24"/>
          <w:szCs w:val="24"/>
        </w:rPr>
      </w:pPr>
      <w:r w:rsidRPr="00FC6DEC">
        <w:rPr>
          <w:rFonts w:ascii="Arial" w:hAnsi="Arial" w:cs="Arial"/>
          <w:sz w:val="24"/>
          <w:szCs w:val="24"/>
        </w:rPr>
        <w:t>Pfahl, J. 2023.  Jay Pfahl's Internet Orchid Species Encyclopedia (IOSPE). Online:  www.orchidspecies.com.</w:t>
      </w:r>
    </w:p>
    <w:p w14:paraId="7B9AE501" w14:textId="77777777" w:rsidR="00FC6DEC" w:rsidRDefault="00FC6DEC" w:rsidP="008653BD">
      <w:pPr>
        <w:shd w:val="clear" w:color="auto" w:fill="FFFFFF"/>
        <w:spacing w:after="0" w:line="360" w:lineRule="atLeast"/>
        <w:rPr>
          <w:rFonts w:ascii="Arial" w:hAnsi="Arial" w:cs="Arial"/>
          <w:color w:val="262626"/>
          <w:sz w:val="24"/>
          <w:szCs w:val="24"/>
        </w:rPr>
      </w:pPr>
    </w:p>
    <w:p w14:paraId="3C10579C" w14:textId="43C51A9D" w:rsidR="003416DD" w:rsidRPr="00FC6DEC" w:rsidRDefault="007E3D12" w:rsidP="008653BD">
      <w:pPr>
        <w:shd w:val="clear" w:color="auto" w:fill="FFFFFF"/>
        <w:spacing w:after="0" w:line="360" w:lineRule="atLeast"/>
        <w:rPr>
          <w:rFonts w:ascii="Tahoma" w:hAnsi="Tahoma" w:cs="Tahoma"/>
          <w:sz w:val="24"/>
          <w:szCs w:val="24"/>
        </w:rPr>
      </w:pPr>
      <w:r w:rsidRPr="00FC6DEC">
        <w:rPr>
          <w:rFonts w:ascii="Arial" w:hAnsi="Arial" w:cs="Arial"/>
          <w:color w:val="262626"/>
          <w:sz w:val="24"/>
          <w:szCs w:val="24"/>
        </w:rPr>
        <w:t>Pridgeon, A., Cribb, P., Chase, M. &amp; Rasmussen, F. 2009. Epidendroideae (Part two). Genera Orchidacearum 5: 1-585. Oxford University Press, New York, Oxford.</w:t>
      </w:r>
    </w:p>
    <w:p w14:paraId="5B5FB660" w14:textId="77777777" w:rsidR="00080F96" w:rsidRDefault="00080F96" w:rsidP="00795054">
      <w:pPr>
        <w:shd w:val="clear" w:color="auto" w:fill="FFFFFF"/>
        <w:spacing w:after="0" w:line="360" w:lineRule="atLeast"/>
        <w:rPr>
          <w:rFonts w:ascii="Arial" w:hAnsi="Arial" w:cs="Arial"/>
          <w:color w:val="000000"/>
          <w:sz w:val="24"/>
          <w:szCs w:val="24"/>
          <w:shd w:val="clear" w:color="auto" w:fill="FFFFFF"/>
        </w:rPr>
      </w:pPr>
    </w:p>
    <w:sectPr w:rsidR="00080F96">
      <w:headerReference w:type="default" r:id="rId39"/>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83CCB" w14:textId="77777777" w:rsidR="004B072B" w:rsidRDefault="004B072B" w:rsidP="005C6FCC">
      <w:pPr>
        <w:spacing w:after="0" w:line="240" w:lineRule="auto"/>
      </w:pPr>
      <w:r>
        <w:separator/>
      </w:r>
    </w:p>
  </w:endnote>
  <w:endnote w:type="continuationSeparator" w:id="0">
    <w:p w14:paraId="3117C8E3" w14:textId="77777777" w:rsidR="004B072B" w:rsidRDefault="004B072B" w:rsidP="005C6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483983"/>
      <w:docPartObj>
        <w:docPartGallery w:val="Page Numbers (Bottom of Page)"/>
        <w:docPartUnique/>
      </w:docPartObj>
    </w:sdtPr>
    <w:sdtEndPr>
      <w:rPr>
        <w:noProof/>
      </w:rPr>
    </w:sdtEndPr>
    <w:sdtContent>
      <w:p w14:paraId="628A9160" w14:textId="4AC7F871" w:rsidR="005C6FCC" w:rsidRDefault="005C6FC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215FFD" w14:textId="77777777" w:rsidR="005C6FCC" w:rsidRDefault="005C6F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0F96B" w14:textId="77777777" w:rsidR="004B072B" w:rsidRDefault="004B072B" w:rsidP="005C6FCC">
      <w:pPr>
        <w:spacing w:after="0" w:line="240" w:lineRule="auto"/>
      </w:pPr>
      <w:r>
        <w:separator/>
      </w:r>
    </w:p>
  </w:footnote>
  <w:footnote w:type="continuationSeparator" w:id="0">
    <w:p w14:paraId="22A0893D" w14:textId="77777777" w:rsidR="004B072B" w:rsidRDefault="004B072B" w:rsidP="005C6F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D0EE" w14:textId="595A171D" w:rsidR="005C6FCC" w:rsidRDefault="005C6FCC">
    <w:pPr>
      <w:pStyle w:val="Header"/>
    </w:pPr>
    <w:r>
      <w:t xml:space="preserve">Timothy M. Brown </w:t>
    </w:r>
    <w:r>
      <w:tab/>
    </w:r>
    <w:r>
      <w:tab/>
    </w:r>
    <w:r w:rsidR="00E16AB9">
      <w:t>May</w:t>
    </w:r>
    <w:r>
      <w:t xml:space="preserve"> 2023 </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012E"/>
    <w:multiLevelType w:val="hybridMultilevel"/>
    <w:tmpl w:val="CBE6D4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C1F1A66"/>
    <w:multiLevelType w:val="hybridMultilevel"/>
    <w:tmpl w:val="E4120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6A34B9"/>
    <w:multiLevelType w:val="hybridMultilevel"/>
    <w:tmpl w:val="5BEAA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FD6E9C"/>
    <w:multiLevelType w:val="hybridMultilevel"/>
    <w:tmpl w:val="593E29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1634C4"/>
    <w:multiLevelType w:val="hybridMultilevel"/>
    <w:tmpl w:val="C640199C"/>
    <w:lvl w:ilvl="0" w:tplc="7924FC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366AD5"/>
    <w:multiLevelType w:val="hybridMultilevel"/>
    <w:tmpl w:val="D7042D44"/>
    <w:lvl w:ilvl="0" w:tplc="E1D09DC4">
      <w:start w:val="1"/>
      <w:numFmt w:val="bullet"/>
      <w:lvlText w:val="-"/>
      <w:lvlJc w:val="left"/>
      <w:pPr>
        <w:ind w:left="720" w:hanging="360"/>
      </w:pPr>
      <w:rPr>
        <w:rFonts w:ascii="Helvetica Neue" w:eastAsia="Arial Unicode MS" w:hAnsi="Helvetica Neue"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855979"/>
    <w:multiLevelType w:val="multilevel"/>
    <w:tmpl w:val="5D56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D25526"/>
    <w:multiLevelType w:val="hybridMultilevel"/>
    <w:tmpl w:val="BFAE04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C100F63"/>
    <w:multiLevelType w:val="multilevel"/>
    <w:tmpl w:val="EF680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6C58BA"/>
    <w:multiLevelType w:val="multilevel"/>
    <w:tmpl w:val="1FC05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8F00EF"/>
    <w:multiLevelType w:val="hybridMultilevel"/>
    <w:tmpl w:val="EA3A3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693B66"/>
    <w:multiLevelType w:val="hybridMultilevel"/>
    <w:tmpl w:val="5AF6F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5318D1"/>
    <w:multiLevelType w:val="hybridMultilevel"/>
    <w:tmpl w:val="9FF4D7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F5B3A2E"/>
    <w:multiLevelType w:val="hybridMultilevel"/>
    <w:tmpl w:val="6AD00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8E6493"/>
    <w:multiLevelType w:val="multilevel"/>
    <w:tmpl w:val="5AB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84373"/>
    <w:multiLevelType w:val="hybridMultilevel"/>
    <w:tmpl w:val="2948FADC"/>
    <w:lvl w:ilvl="0" w:tplc="618A712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C30FE8"/>
    <w:multiLevelType w:val="hybridMultilevel"/>
    <w:tmpl w:val="84041342"/>
    <w:lvl w:ilvl="0" w:tplc="D242BE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E502BA0"/>
    <w:multiLevelType w:val="multilevel"/>
    <w:tmpl w:val="A1745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B6363F"/>
    <w:multiLevelType w:val="hybridMultilevel"/>
    <w:tmpl w:val="EAF2D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3011AA"/>
    <w:multiLevelType w:val="hybridMultilevel"/>
    <w:tmpl w:val="D8B8C5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64720D1"/>
    <w:multiLevelType w:val="multilevel"/>
    <w:tmpl w:val="47E0B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3511D7"/>
    <w:multiLevelType w:val="hybridMultilevel"/>
    <w:tmpl w:val="81B0D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5147E0"/>
    <w:multiLevelType w:val="hybridMultilevel"/>
    <w:tmpl w:val="54243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4A3FC3"/>
    <w:multiLevelType w:val="hybridMultilevel"/>
    <w:tmpl w:val="C89804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3AE21EC"/>
    <w:multiLevelType w:val="hybridMultilevel"/>
    <w:tmpl w:val="02A603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EAB33B1"/>
    <w:multiLevelType w:val="hybridMultilevel"/>
    <w:tmpl w:val="7504A6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F25785F"/>
    <w:multiLevelType w:val="hybridMultilevel"/>
    <w:tmpl w:val="68A4E6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1702660">
    <w:abstractNumId w:val="21"/>
  </w:num>
  <w:num w:numId="2" w16cid:durableId="526942205">
    <w:abstractNumId w:val="4"/>
  </w:num>
  <w:num w:numId="3" w16cid:durableId="1947079250">
    <w:abstractNumId w:val="6"/>
  </w:num>
  <w:num w:numId="4" w16cid:durableId="2089036381">
    <w:abstractNumId w:val="16"/>
  </w:num>
  <w:num w:numId="5" w16cid:durableId="1921401516">
    <w:abstractNumId w:val="14"/>
  </w:num>
  <w:num w:numId="6" w16cid:durableId="706687230">
    <w:abstractNumId w:val="5"/>
  </w:num>
  <w:num w:numId="7" w16cid:durableId="1289625210">
    <w:abstractNumId w:val="18"/>
  </w:num>
  <w:num w:numId="8" w16cid:durableId="1983457169">
    <w:abstractNumId w:val="2"/>
  </w:num>
  <w:num w:numId="9" w16cid:durableId="735206541">
    <w:abstractNumId w:val="15"/>
  </w:num>
  <w:num w:numId="10" w16cid:durableId="1340692804">
    <w:abstractNumId w:val="11"/>
  </w:num>
  <w:num w:numId="11" w16cid:durableId="1014767176">
    <w:abstractNumId w:val="0"/>
  </w:num>
  <w:num w:numId="12" w16cid:durableId="2055890164">
    <w:abstractNumId w:val="7"/>
  </w:num>
  <w:num w:numId="13" w16cid:durableId="740443428">
    <w:abstractNumId w:val="24"/>
  </w:num>
  <w:num w:numId="14" w16cid:durableId="1243682242">
    <w:abstractNumId w:val="3"/>
  </w:num>
  <w:num w:numId="15" w16cid:durableId="1573075239">
    <w:abstractNumId w:val="26"/>
  </w:num>
  <w:num w:numId="16" w16cid:durableId="1292247248">
    <w:abstractNumId w:val="23"/>
  </w:num>
  <w:num w:numId="17" w16cid:durableId="1914007638">
    <w:abstractNumId w:val="12"/>
  </w:num>
  <w:num w:numId="18" w16cid:durableId="1714038083">
    <w:abstractNumId w:val="1"/>
  </w:num>
  <w:num w:numId="19" w16cid:durableId="697200885">
    <w:abstractNumId w:val="22"/>
  </w:num>
  <w:num w:numId="20" w16cid:durableId="771752753">
    <w:abstractNumId w:val="10"/>
  </w:num>
  <w:num w:numId="21" w16cid:durableId="670252803">
    <w:abstractNumId w:val="13"/>
  </w:num>
  <w:num w:numId="22" w16cid:durableId="254755514">
    <w:abstractNumId w:val="25"/>
  </w:num>
  <w:num w:numId="23" w16cid:durableId="524171931">
    <w:abstractNumId w:val="19"/>
  </w:num>
  <w:num w:numId="24" w16cid:durableId="369573940">
    <w:abstractNumId w:val="20"/>
  </w:num>
  <w:num w:numId="25" w16cid:durableId="920024669">
    <w:abstractNumId w:val="9"/>
  </w:num>
  <w:num w:numId="26" w16cid:durableId="1758866559">
    <w:abstractNumId w:val="8"/>
  </w:num>
  <w:num w:numId="27" w16cid:durableId="96739316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FCC"/>
    <w:rsid w:val="00041369"/>
    <w:rsid w:val="00080717"/>
    <w:rsid w:val="00080F96"/>
    <w:rsid w:val="000E1462"/>
    <w:rsid w:val="000E5653"/>
    <w:rsid w:val="001013CB"/>
    <w:rsid w:val="00126B7A"/>
    <w:rsid w:val="0030408D"/>
    <w:rsid w:val="003416DD"/>
    <w:rsid w:val="003905A3"/>
    <w:rsid w:val="003E15B3"/>
    <w:rsid w:val="004041ED"/>
    <w:rsid w:val="0047647E"/>
    <w:rsid w:val="004B072B"/>
    <w:rsid w:val="00530DBE"/>
    <w:rsid w:val="005C6FCC"/>
    <w:rsid w:val="005E0664"/>
    <w:rsid w:val="005E2A01"/>
    <w:rsid w:val="006268E7"/>
    <w:rsid w:val="006874D7"/>
    <w:rsid w:val="006F04CA"/>
    <w:rsid w:val="00795054"/>
    <w:rsid w:val="007E3D12"/>
    <w:rsid w:val="008653BD"/>
    <w:rsid w:val="009143A9"/>
    <w:rsid w:val="009736F7"/>
    <w:rsid w:val="00A34A43"/>
    <w:rsid w:val="00AC268E"/>
    <w:rsid w:val="00D76411"/>
    <w:rsid w:val="00E16AB9"/>
    <w:rsid w:val="00EE092D"/>
    <w:rsid w:val="00F83841"/>
    <w:rsid w:val="00FA0E4B"/>
    <w:rsid w:val="00FC6DEC"/>
    <w:rsid w:val="00FD55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C177B"/>
  <w15:chartTrackingRefBased/>
  <w15:docId w15:val="{3B386D29-EC33-4133-9F78-75DD71039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3D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3D1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C6FCC"/>
    <w:pPr>
      <w:keepNext/>
      <w:keepLines/>
      <w:pBdr>
        <w:top w:val="nil"/>
        <w:left w:val="nil"/>
        <w:bottom w:val="nil"/>
        <w:right w:val="nil"/>
        <w:between w:val="nil"/>
        <w:bar w:val="nil"/>
      </w:pBdr>
      <w:spacing w:before="40" w:after="0" w:line="240" w:lineRule="auto"/>
      <w:outlineLvl w:val="2"/>
    </w:pPr>
    <w:rPr>
      <w:rFonts w:asciiTheme="majorHAnsi" w:eastAsiaTheme="majorEastAsia" w:hAnsiTheme="majorHAnsi" w:cstheme="majorBidi"/>
      <w:color w:val="1F3763" w:themeColor="accent1" w:themeShade="7F"/>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C6FCC"/>
    <w:rPr>
      <w:rFonts w:asciiTheme="majorHAnsi" w:eastAsiaTheme="majorEastAsia" w:hAnsiTheme="majorHAnsi" w:cstheme="majorBidi"/>
      <w:color w:val="1F3763" w:themeColor="accent1" w:themeShade="7F"/>
      <w:sz w:val="24"/>
      <w:szCs w:val="24"/>
      <w:bdr w:val="nil"/>
    </w:rPr>
  </w:style>
  <w:style w:type="character" w:styleId="Hyperlink">
    <w:name w:val="Hyperlink"/>
    <w:rsid w:val="005C6FCC"/>
    <w:rPr>
      <w:u w:val="single"/>
    </w:rPr>
  </w:style>
  <w:style w:type="paragraph" w:customStyle="1" w:styleId="Body">
    <w:name w:val="Body"/>
    <w:rsid w:val="005C6FC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styleId="Header">
    <w:name w:val="header"/>
    <w:basedOn w:val="Normal"/>
    <w:link w:val="HeaderChar"/>
    <w:uiPriority w:val="99"/>
    <w:unhideWhenUsed/>
    <w:rsid w:val="005C6FCC"/>
    <w:pPr>
      <w:pBdr>
        <w:top w:val="nil"/>
        <w:left w:val="nil"/>
        <w:bottom w:val="nil"/>
        <w:right w:val="nil"/>
        <w:between w:val="nil"/>
        <w:bar w:val="nil"/>
      </w:pBdr>
      <w:tabs>
        <w:tab w:val="center" w:pos="4680"/>
        <w:tab w:val="right" w:pos="9360"/>
      </w:tabs>
      <w:spacing w:after="0" w:line="240" w:lineRule="auto"/>
    </w:pPr>
    <w:rPr>
      <w:rFonts w:ascii="Times New Roman" w:eastAsia="Arial Unicode MS" w:hAnsi="Times New Roman" w:cs="Times New Roman"/>
      <w:sz w:val="24"/>
      <w:szCs w:val="24"/>
      <w:bdr w:val="nil"/>
    </w:rPr>
  </w:style>
  <w:style w:type="character" w:customStyle="1" w:styleId="HeaderChar">
    <w:name w:val="Header Char"/>
    <w:basedOn w:val="DefaultParagraphFont"/>
    <w:link w:val="Header"/>
    <w:uiPriority w:val="99"/>
    <w:rsid w:val="005C6FCC"/>
    <w:rPr>
      <w:rFonts w:ascii="Times New Roman" w:eastAsia="Arial Unicode MS" w:hAnsi="Times New Roman" w:cs="Times New Roman"/>
      <w:sz w:val="24"/>
      <w:szCs w:val="24"/>
      <w:bdr w:val="nil"/>
    </w:rPr>
  </w:style>
  <w:style w:type="paragraph" w:styleId="Footer">
    <w:name w:val="footer"/>
    <w:basedOn w:val="Normal"/>
    <w:link w:val="FooterChar"/>
    <w:uiPriority w:val="99"/>
    <w:unhideWhenUsed/>
    <w:rsid w:val="005C6FCC"/>
    <w:pPr>
      <w:pBdr>
        <w:top w:val="nil"/>
        <w:left w:val="nil"/>
        <w:bottom w:val="nil"/>
        <w:right w:val="nil"/>
        <w:between w:val="nil"/>
        <w:bar w:val="nil"/>
      </w:pBdr>
      <w:tabs>
        <w:tab w:val="center" w:pos="4680"/>
        <w:tab w:val="right" w:pos="9360"/>
      </w:tabs>
      <w:spacing w:after="0" w:line="240" w:lineRule="auto"/>
    </w:pPr>
    <w:rPr>
      <w:rFonts w:ascii="Times New Roman" w:eastAsia="Arial Unicode MS" w:hAnsi="Times New Roman" w:cs="Times New Roman"/>
      <w:sz w:val="24"/>
      <w:szCs w:val="24"/>
      <w:bdr w:val="nil"/>
    </w:rPr>
  </w:style>
  <w:style w:type="character" w:customStyle="1" w:styleId="FooterChar">
    <w:name w:val="Footer Char"/>
    <w:basedOn w:val="DefaultParagraphFont"/>
    <w:link w:val="Footer"/>
    <w:uiPriority w:val="99"/>
    <w:rsid w:val="005C6FCC"/>
    <w:rPr>
      <w:rFonts w:ascii="Times New Roman" w:eastAsia="Arial Unicode MS" w:hAnsi="Times New Roman" w:cs="Times New Roman"/>
      <w:sz w:val="24"/>
      <w:szCs w:val="24"/>
      <w:bdr w:val="nil"/>
    </w:rPr>
  </w:style>
  <w:style w:type="table" w:styleId="TableGrid">
    <w:name w:val="Table Grid"/>
    <w:basedOn w:val="TableNormal"/>
    <w:uiPriority w:val="39"/>
    <w:rsid w:val="005C6FC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6FCC"/>
    <w:pPr>
      <w:ind w:left="720"/>
      <w:contextualSpacing/>
    </w:pPr>
  </w:style>
  <w:style w:type="paragraph" w:customStyle="1" w:styleId="paragraph">
    <w:name w:val="paragraph"/>
    <w:basedOn w:val="Normal"/>
    <w:rsid w:val="005C6F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C6FCC"/>
  </w:style>
  <w:style w:type="character" w:customStyle="1" w:styleId="scxw98111607">
    <w:name w:val="scxw98111607"/>
    <w:basedOn w:val="DefaultParagraphFont"/>
    <w:rsid w:val="005C6FCC"/>
  </w:style>
  <w:style w:type="character" w:customStyle="1" w:styleId="eop">
    <w:name w:val="eop"/>
    <w:basedOn w:val="DefaultParagraphFont"/>
    <w:rsid w:val="005C6FCC"/>
  </w:style>
  <w:style w:type="character" w:styleId="Strong">
    <w:name w:val="Strong"/>
    <w:basedOn w:val="DefaultParagraphFont"/>
    <w:uiPriority w:val="22"/>
    <w:qFormat/>
    <w:rsid w:val="003905A3"/>
    <w:rPr>
      <w:b/>
      <w:bCs/>
    </w:rPr>
  </w:style>
  <w:style w:type="character" w:styleId="Emphasis">
    <w:name w:val="Emphasis"/>
    <w:basedOn w:val="DefaultParagraphFont"/>
    <w:uiPriority w:val="20"/>
    <w:qFormat/>
    <w:rsid w:val="00795054"/>
    <w:rPr>
      <w:i/>
      <w:iCs/>
    </w:rPr>
  </w:style>
  <w:style w:type="table" w:customStyle="1" w:styleId="TableGrid1">
    <w:name w:val="Table Grid1"/>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764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80F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mcal-event-title">
    <w:name w:val="simcal-event-title"/>
    <w:basedOn w:val="DefaultParagraphFont"/>
    <w:rsid w:val="009736F7"/>
  </w:style>
  <w:style w:type="character" w:styleId="UnresolvedMention">
    <w:name w:val="Unresolved Mention"/>
    <w:basedOn w:val="DefaultParagraphFont"/>
    <w:uiPriority w:val="99"/>
    <w:semiHidden/>
    <w:unhideWhenUsed/>
    <w:rsid w:val="009736F7"/>
    <w:rPr>
      <w:color w:val="605E5C"/>
      <w:shd w:val="clear" w:color="auto" w:fill="E1DFDD"/>
    </w:rPr>
  </w:style>
  <w:style w:type="character" w:customStyle="1" w:styleId="Heading1Char">
    <w:name w:val="Heading 1 Char"/>
    <w:basedOn w:val="DefaultParagraphFont"/>
    <w:link w:val="Heading1"/>
    <w:uiPriority w:val="9"/>
    <w:rsid w:val="007E3D1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7E3D12"/>
    <w:rPr>
      <w:rFonts w:asciiTheme="majorHAnsi" w:eastAsiaTheme="majorEastAsia" w:hAnsiTheme="majorHAnsi" w:cstheme="majorBidi"/>
      <w:color w:val="2F5496" w:themeColor="accent1" w:themeShade="BF"/>
      <w:sz w:val="26"/>
      <w:szCs w:val="26"/>
    </w:rPr>
  </w:style>
  <w:style w:type="paragraph" w:customStyle="1" w:styleId="offset">
    <w:name w:val="offset"/>
    <w:basedOn w:val="Normal"/>
    <w:rsid w:val="007E3D1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08502">
      <w:bodyDiv w:val="1"/>
      <w:marLeft w:val="0"/>
      <w:marRight w:val="0"/>
      <w:marTop w:val="0"/>
      <w:marBottom w:val="0"/>
      <w:divBdr>
        <w:top w:val="none" w:sz="0" w:space="0" w:color="auto"/>
        <w:left w:val="none" w:sz="0" w:space="0" w:color="auto"/>
        <w:bottom w:val="none" w:sz="0" w:space="0" w:color="auto"/>
        <w:right w:val="none" w:sz="0" w:space="0" w:color="auto"/>
      </w:divBdr>
    </w:div>
    <w:div w:id="204950730">
      <w:bodyDiv w:val="1"/>
      <w:marLeft w:val="0"/>
      <w:marRight w:val="0"/>
      <w:marTop w:val="0"/>
      <w:marBottom w:val="0"/>
      <w:divBdr>
        <w:top w:val="none" w:sz="0" w:space="0" w:color="auto"/>
        <w:left w:val="none" w:sz="0" w:space="0" w:color="auto"/>
        <w:bottom w:val="none" w:sz="0" w:space="0" w:color="auto"/>
        <w:right w:val="none" w:sz="0" w:space="0" w:color="auto"/>
      </w:divBdr>
    </w:div>
    <w:div w:id="268053888">
      <w:bodyDiv w:val="1"/>
      <w:marLeft w:val="0"/>
      <w:marRight w:val="0"/>
      <w:marTop w:val="0"/>
      <w:marBottom w:val="0"/>
      <w:divBdr>
        <w:top w:val="none" w:sz="0" w:space="0" w:color="auto"/>
        <w:left w:val="none" w:sz="0" w:space="0" w:color="auto"/>
        <w:bottom w:val="none" w:sz="0" w:space="0" w:color="auto"/>
        <w:right w:val="none" w:sz="0" w:space="0" w:color="auto"/>
      </w:divBdr>
    </w:div>
    <w:div w:id="412705961">
      <w:bodyDiv w:val="1"/>
      <w:marLeft w:val="0"/>
      <w:marRight w:val="0"/>
      <w:marTop w:val="0"/>
      <w:marBottom w:val="0"/>
      <w:divBdr>
        <w:top w:val="none" w:sz="0" w:space="0" w:color="auto"/>
        <w:left w:val="none" w:sz="0" w:space="0" w:color="auto"/>
        <w:bottom w:val="none" w:sz="0" w:space="0" w:color="auto"/>
        <w:right w:val="none" w:sz="0" w:space="0" w:color="auto"/>
      </w:divBdr>
    </w:div>
    <w:div w:id="481889164">
      <w:bodyDiv w:val="1"/>
      <w:marLeft w:val="0"/>
      <w:marRight w:val="0"/>
      <w:marTop w:val="0"/>
      <w:marBottom w:val="0"/>
      <w:divBdr>
        <w:top w:val="none" w:sz="0" w:space="0" w:color="auto"/>
        <w:left w:val="none" w:sz="0" w:space="0" w:color="auto"/>
        <w:bottom w:val="none" w:sz="0" w:space="0" w:color="auto"/>
        <w:right w:val="none" w:sz="0" w:space="0" w:color="auto"/>
      </w:divBdr>
    </w:div>
    <w:div w:id="617563911">
      <w:bodyDiv w:val="1"/>
      <w:marLeft w:val="0"/>
      <w:marRight w:val="0"/>
      <w:marTop w:val="0"/>
      <w:marBottom w:val="0"/>
      <w:divBdr>
        <w:top w:val="none" w:sz="0" w:space="0" w:color="auto"/>
        <w:left w:val="none" w:sz="0" w:space="0" w:color="auto"/>
        <w:bottom w:val="none" w:sz="0" w:space="0" w:color="auto"/>
        <w:right w:val="none" w:sz="0" w:space="0" w:color="auto"/>
      </w:divBdr>
    </w:div>
    <w:div w:id="1386294239">
      <w:bodyDiv w:val="1"/>
      <w:marLeft w:val="0"/>
      <w:marRight w:val="0"/>
      <w:marTop w:val="0"/>
      <w:marBottom w:val="0"/>
      <w:divBdr>
        <w:top w:val="none" w:sz="0" w:space="0" w:color="auto"/>
        <w:left w:val="none" w:sz="0" w:space="0" w:color="auto"/>
        <w:bottom w:val="none" w:sz="0" w:space="0" w:color="auto"/>
        <w:right w:val="none" w:sz="0" w:space="0" w:color="auto"/>
      </w:divBdr>
      <w:divsChild>
        <w:div w:id="1273629245">
          <w:marLeft w:val="0"/>
          <w:marRight w:val="0"/>
          <w:marTop w:val="0"/>
          <w:marBottom w:val="0"/>
          <w:divBdr>
            <w:top w:val="none" w:sz="0" w:space="0" w:color="auto"/>
            <w:left w:val="none" w:sz="0" w:space="0" w:color="auto"/>
            <w:bottom w:val="none" w:sz="0" w:space="0" w:color="auto"/>
            <w:right w:val="none" w:sz="0" w:space="0" w:color="auto"/>
          </w:divBdr>
        </w:div>
      </w:divsChild>
    </w:div>
    <w:div w:id="1638222665">
      <w:bodyDiv w:val="1"/>
      <w:marLeft w:val="0"/>
      <w:marRight w:val="0"/>
      <w:marTop w:val="0"/>
      <w:marBottom w:val="0"/>
      <w:divBdr>
        <w:top w:val="none" w:sz="0" w:space="0" w:color="auto"/>
        <w:left w:val="none" w:sz="0" w:space="0" w:color="auto"/>
        <w:bottom w:val="none" w:sz="0" w:space="0" w:color="auto"/>
        <w:right w:val="none" w:sz="0" w:space="0" w:color="auto"/>
      </w:divBdr>
    </w:div>
    <w:div w:id="212267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wo.science.kew.org/taxon/urn:lsid:ipni.org:names:30726-1" TargetMode="External"/><Relationship Id="rId18" Type="http://schemas.openxmlformats.org/officeDocument/2006/relationships/hyperlink" Target="https://powo.science.kew.org/taxon/urn:lsid:ipni.org:names:77211953-1" TargetMode="External"/><Relationship Id="rId26" Type="http://schemas.openxmlformats.org/officeDocument/2006/relationships/hyperlink" Target="https://powo.science.kew.org/taxon/urn:lsid:ipni.org:names:617564-1"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powo.science.kew.org/taxon/urn:lsid:ipni.org:names:617552-1" TargetMode="External"/><Relationship Id="rId34" Type="http://schemas.openxmlformats.org/officeDocument/2006/relationships/hyperlink" Target="https://powo.science.kew.org/taxon/urn:lsid:ipni.org:names:617574-1"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owo.science.kew.org/taxon/urn:lsid:ipni.org:names:977273-1" TargetMode="External"/><Relationship Id="rId17" Type="http://schemas.openxmlformats.org/officeDocument/2006/relationships/hyperlink" Target="https://powo.science.kew.org/taxon/urn:lsid:ipni.org:names:32690-2" TargetMode="External"/><Relationship Id="rId25" Type="http://schemas.openxmlformats.org/officeDocument/2006/relationships/hyperlink" Target="https://powo.science.kew.org/taxon/urn:lsid:ipni.org:names:77205850-1" TargetMode="External"/><Relationship Id="rId33" Type="http://schemas.openxmlformats.org/officeDocument/2006/relationships/hyperlink" Target="https://powo.science.kew.org/taxon/urn:lsid:ipni.org:names:320731-2" TargetMode="External"/><Relationship Id="rId38"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powo.science.kew.org/taxon/urn:lsid:ipni.org:names:617540-1" TargetMode="External"/><Relationship Id="rId20" Type="http://schemas.openxmlformats.org/officeDocument/2006/relationships/hyperlink" Target="https://powo.science.kew.org/taxon/urn:lsid:ipni.org:names:617551-1" TargetMode="External"/><Relationship Id="rId29" Type="http://schemas.openxmlformats.org/officeDocument/2006/relationships/hyperlink" Target="https://powo.science.kew.org/taxon/urn:lsid:ipni.org:names:32712-2"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wo.science.kew.org/taxon/urn:lsid:ipni.org:names:29096-1" TargetMode="External"/><Relationship Id="rId24" Type="http://schemas.openxmlformats.org/officeDocument/2006/relationships/hyperlink" Target="https://powo.science.kew.org/taxon/urn:lsid:ipni.org:names:617559-1" TargetMode="External"/><Relationship Id="rId32" Type="http://schemas.openxmlformats.org/officeDocument/2006/relationships/hyperlink" Target="https://powo.science.kew.org/taxon/urn:lsid:ipni.org:names:32718-2" TargetMode="External"/><Relationship Id="rId37" Type="http://schemas.openxmlformats.org/officeDocument/2006/relationships/image" Target="media/image4.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owo.science.kew.org/taxon/urn:lsid:ipni.org:names:617537-1" TargetMode="External"/><Relationship Id="rId23" Type="http://schemas.openxmlformats.org/officeDocument/2006/relationships/hyperlink" Target="https://powo.science.kew.org/taxon/urn:lsid:ipni.org:names:617556-1" TargetMode="External"/><Relationship Id="rId28" Type="http://schemas.openxmlformats.org/officeDocument/2006/relationships/hyperlink" Target="https://powo.science.kew.org/taxon/urn:lsid:ipni.org:names:304633-2" TargetMode="External"/><Relationship Id="rId36" Type="http://schemas.openxmlformats.org/officeDocument/2006/relationships/image" Target="media/image3.png"/><Relationship Id="rId10" Type="http://schemas.openxmlformats.org/officeDocument/2006/relationships/hyperlink" Target="https://powo.science.kew.org/taxon/urn:lsid:ipni.org:names:28615-1" TargetMode="External"/><Relationship Id="rId19" Type="http://schemas.openxmlformats.org/officeDocument/2006/relationships/hyperlink" Target="https://powo.science.kew.org/taxon/urn:lsid:ipni.org:names:32693-2" TargetMode="External"/><Relationship Id="rId31" Type="http://schemas.openxmlformats.org/officeDocument/2006/relationships/hyperlink" Target="https://powo.science.kew.org/taxon/urn:lsid:ipni.org:names:617570-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owo.science.kew.org/taxon/urn:lsid:ipni.org:names:617534-1" TargetMode="External"/><Relationship Id="rId22" Type="http://schemas.openxmlformats.org/officeDocument/2006/relationships/hyperlink" Target="https://powo.science.kew.org/taxon/urn:lsid:ipni.org:names:617554-1" TargetMode="External"/><Relationship Id="rId27" Type="http://schemas.openxmlformats.org/officeDocument/2006/relationships/hyperlink" Target="https://powo.science.kew.org/taxon/urn:lsid:ipni.org:names:301314-2" TargetMode="External"/><Relationship Id="rId30" Type="http://schemas.openxmlformats.org/officeDocument/2006/relationships/hyperlink" Target="https://powo.science.kew.org/taxon/urn:lsid:ipni.org:names:32713-2" TargetMode="External"/><Relationship Id="rId35" Type="http://schemas.openxmlformats.org/officeDocument/2006/relationships/hyperlink" Target="https://powo.science.kew.org/taxon/urn:lsid:ipni.org:names:3272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AEEC3-99AD-4B28-B811-02C8144F4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1535</Words>
  <Characters>8752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Timothy M.</dc:creator>
  <cp:keywords/>
  <dc:description/>
  <cp:lastModifiedBy>Tim Brown</cp:lastModifiedBy>
  <cp:revision>2</cp:revision>
  <dcterms:created xsi:type="dcterms:W3CDTF">2023-09-17T03:12:00Z</dcterms:created>
  <dcterms:modified xsi:type="dcterms:W3CDTF">2023-09-17T03:12:00Z</dcterms:modified>
</cp:coreProperties>
</file>