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FD1034" w14:textId="3431E8A7" w:rsidR="00F82D33" w:rsidRDefault="000A6CC9" w:rsidP="000A6CC9">
      <w:pPr>
        <w:jc w:val="center"/>
      </w:pPr>
      <w:r>
        <w:t xml:space="preserve">Cattleya:  Five Sample Descriptions </w:t>
      </w:r>
    </w:p>
    <w:p w14:paraId="375F55E2" w14:textId="77777777" w:rsidR="000A6CC9" w:rsidRDefault="000A6CC9" w:rsidP="000A6CC9">
      <w:pPr>
        <w:jc w:val="center"/>
      </w:pPr>
    </w:p>
    <w:p w14:paraId="4995EF31" w14:textId="2EC837EC" w:rsidR="00F82D33" w:rsidRDefault="000A6CC9" w:rsidP="000A6CC9">
      <w:pPr>
        <w:jc w:val="center"/>
      </w:pPr>
      <w:r w:rsidRPr="000A6CC9">
        <w:rPr>
          <w:rFonts w:ascii="Arial" w:hAnsi="Arial" w:cs="Arial"/>
          <w:sz w:val="24"/>
          <w:szCs w:val="24"/>
        </w:rPr>
        <w:drawing>
          <wp:inline distT="0" distB="0" distL="0" distR="0" wp14:anchorId="52162EE7" wp14:editId="79745A7A">
            <wp:extent cx="5282475" cy="3781425"/>
            <wp:effectExtent l="0" t="0" r="0" b="0"/>
            <wp:docPr id="1733298033" name="Picture 1" descr="A group of white and purple flo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298033" name="Picture 1" descr="A group of white and purple flower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10" r="19070" b="3876"/>
                    <a:stretch/>
                  </pic:blipFill>
                  <pic:spPr bwMode="auto">
                    <a:xfrm>
                      <a:off x="0" y="0"/>
                      <a:ext cx="5291694" cy="378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549F76" w14:textId="192C30D1" w:rsidR="000A6CC9" w:rsidRDefault="000A6CC9" w:rsidP="000A6CC9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0A6CC9">
        <w:rPr>
          <w:rFonts w:ascii="Arial" w:hAnsi="Arial" w:cs="Arial"/>
          <w:sz w:val="24"/>
          <w:szCs w:val="24"/>
        </w:rPr>
        <w:t xml:space="preserve">Cattleya </w:t>
      </w:r>
      <w:r w:rsidRPr="00F95CC6">
        <w:rPr>
          <w:rFonts w:ascii="Arial" w:hAnsi="Arial" w:cs="Arial"/>
          <w:i/>
          <w:iCs/>
          <w:sz w:val="24"/>
          <w:szCs w:val="24"/>
        </w:rPr>
        <w:t>purpurata</w:t>
      </w:r>
    </w:p>
    <w:p w14:paraId="51C1AABC" w14:textId="5FF69C60" w:rsidR="000A6CC9" w:rsidRDefault="000A6CC9" w:rsidP="000A6CC9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Photograph by Matthias Seelis </w:t>
      </w:r>
    </w:p>
    <w:p w14:paraId="4E5F7387" w14:textId="77777777" w:rsidR="000A6CC9" w:rsidRDefault="000A6CC9" w:rsidP="000A6CC9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64715F04" w14:textId="6371DFAE" w:rsidR="000A6CC9" w:rsidRPr="000A6CC9" w:rsidRDefault="00F95CC6" w:rsidP="000A6CC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0A6CC9">
        <w:rPr>
          <w:rFonts w:ascii="Arial" w:hAnsi="Arial" w:cs="Arial"/>
          <w:sz w:val="24"/>
          <w:szCs w:val="24"/>
        </w:rPr>
        <w:t xml:space="preserve"> r</w:t>
      </w:r>
      <w:r w:rsidR="000A6CC9" w:rsidRPr="000A6CC9">
        <w:rPr>
          <w:rFonts w:ascii="Arial" w:hAnsi="Arial" w:cs="Arial"/>
          <w:sz w:val="24"/>
          <w:szCs w:val="24"/>
        </w:rPr>
        <w:t xml:space="preserve">obust </w:t>
      </w:r>
      <w:r w:rsidR="000A6CC9">
        <w:rPr>
          <w:rFonts w:ascii="Arial" w:hAnsi="Arial" w:cs="Arial"/>
          <w:sz w:val="24"/>
          <w:szCs w:val="24"/>
        </w:rPr>
        <w:t xml:space="preserve">grown </w:t>
      </w:r>
      <w:r w:rsidR="000A6CC9" w:rsidRPr="000A6CC9">
        <w:rPr>
          <w:rFonts w:ascii="Arial" w:hAnsi="Arial" w:cs="Arial"/>
          <w:sz w:val="24"/>
          <w:szCs w:val="24"/>
        </w:rPr>
        <w:t>plant</w:t>
      </w:r>
      <w:r w:rsidR="000A6CC9">
        <w:rPr>
          <w:rFonts w:ascii="Arial" w:hAnsi="Arial" w:cs="Arial"/>
          <w:sz w:val="24"/>
          <w:szCs w:val="24"/>
        </w:rPr>
        <w:t xml:space="preserve"> grown </w:t>
      </w:r>
      <w:r w:rsidR="000A6CC9" w:rsidRPr="000A6CC9">
        <w:rPr>
          <w:rFonts w:ascii="Arial" w:hAnsi="Arial" w:cs="Arial"/>
          <w:sz w:val="24"/>
          <w:szCs w:val="24"/>
        </w:rPr>
        <w:t xml:space="preserve">in a x cm square black plastic pot; x flowers </w:t>
      </w:r>
      <w:r>
        <w:rPr>
          <w:rFonts w:ascii="Arial" w:hAnsi="Arial" w:cs="Arial"/>
          <w:sz w:val="24"/>
          <w:szCs w:val="24"/>
        </w:rPr>
        <w:t xml:space="preserve">and </w:t>
      </w:r>
      <w:r w:rsidR="000A6CC9" w:rsidRPr="000A6CC9">
        <w:rPr>
          <w:rFonts w:ascii="Arial" w:hAnsi="Arial" w:cs="Arial"/>
          <w:sz w:val="24"/>
          <w:szCs w:val="24"/>
        </w:rPr>
        <w:t>x</w:t>
      </w:r>
      <w:r>
        <w:rPr>
          <w:rFonts w:ascii="Arial" w:hAnsi="Arial" w:cs="Arial"/>
          <w:sz w:val="24"/>
          <w:szCs w:val="24"/>
        </w:rPr>
        <w:t xml:space="preserve"> buds;</w:t>
      </w:r>
      <w:r w:rsidR="000A6CC9" w:rsidRPr="000A6CC9">
        <w:rPr>
          <w:rFonts w:ascii="Arial" w:hAnsi="Arial" w:cs="Arial"/>
          <w:sz w:val="24"/>
          <w:szCs w:val="24"/>
        </w:rPr>
        <w:t xml:space="preserve"> sepals and petals white</w:t>
      </w:r>
      <w:r>
        <w:rPr>
          <w:rFonts w:ascii="Arial" w:hAnsi="Arial" w:cs="Arial"/>
          <w:sz w:val="24"/>
          <w:szCs w:val="24"/>
        </w:rPr>
        <w:t>,</w:t>
      </w:r>
      <w:r w:rsidR="000A6CC9" w:rsidRPr="000A6CC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sepals proximal margin recurved; </w:t>
      </w:r>
      <w:r w:rsidR="000A6CC9" w:rsidRPr="000A6CC9">
        <w:rPr>
          <w:rFonts w:ascii="Arial" w:hAnsi="Arial" w:cs="Arial"/>
          <w:sz w:val="24"/>
          <w:szCs w:val="24"/>
        </w:rPr>
        <w:t xml:space="preserve">lip </w:t>
      </w:r>
      <w:r>
        <w:rPr>
          <w:rFonts w:ascii="Arial" w:hAnsi="Arial" w:cs="Arial"/>
          <w:sz w:val="24"/>
          <w:szCs w:val="24"/>
        </w:rPr>
        <w:t xml:space="preserve">tubular, </w:t>
      </w:r>
      <w:r w:rsidR="000A6CC9" w:rsidRPr="000A6CC9">
        <w:rPr>
          <w:rFonts w:ascii="Arial" w:hAnsi="Arial" w:cs="Arial"/>
          <w:sz w:val="24"/>
          <w:szCs w:val="24"/>
        </w:rPr>
        <w:t xml:space="preserve">white overlaid purple, </w:t>
      </w:r>
      <w:r>
        <w:rPr>
          <w:rFonts w:ascii="Arial" w:hAnsi="Arial" w:cs="Arial"/>
          <w:sz w:val="24"/>
          <w:szCs w:val="24"/>
        </w:rPr>
        <w:t>t</w:t>
      </w:r>
      <w:r w:rsidR="000A6CC9" w:rsidRPr="000A6CC9">
        <w:rPr>
          <w:rFonts w:ascii="Arial" w:hAnsi="Arial" w:cs="Arial"/>
          <w:sz w:val="24"/>
          <w:szCs w:val="24"/>
        </w:rPr>
        <w:t>hroat veined purple, exterior distally overlaid purple; substance medium; texture matt</w:t>
      </w:r>
      <w:r w:rsidR="00374B7D">
        <w:rPr>
          <w:rFonts w:ascii="Arial" w:hAnsi="Arial" w:cs="Arial"/>
          <w:sz w:val="24"/>
          <w:szCs w:val="24"/>
        </w:rPr>
        <w:t>e</w:t>
      </w:r>
      <w:r w:rsidR="000A6CC9" w:rsidRPr="000A6CC9">
        <w:rPr>
          <w:rFonts w:ascii="Arial" w:hAnsi="Arial" w:cs="Arial"/>
          <w:sz w:val="24"/>
          <w:szCs w:val="24"/>
        </w:rPr>
        <w:t xml:space="preserve">. </w:t>
      </w:r>
    </w:p>
    <w:p w14:paraId="6C570700" w14:textId="77777777" w:rsidR="000A6CC9" w:rsidRPr="000A6CC9" w:rsidRDefault="000A6CC9" w:rsidP="000A6CC9">
      <w:pPr>
        <w:spacing w:after="0"/>
        <w:rPr>
          <w:rFonts w:ascii="Arial" w:hAnsi="Arial" w:cs="Arial"/>
          <w:sz w:val="24"/>
          <w:szCs w:val="24"/>
        </w:rPr>
      </w:pPr>
    </w:p>
    <w:p w14:paraId="2FFFDC60" w14:textId="7324A039" w:rsidR="000A6CC9" w:rsidRDefault="000A6CC9" w:rsidP="000A6CC9">
      <w:pPr>
        <w:spacing w:after="0"/>
        <w:rPr>
          <w:rFonts w:ascii="Arial" w:hAnsi="Arial" w:cs="Arial"/>
          <w:sz w:val="24"/>
          <w:szCs w:val="24"/>
        </w:rPr>
      </w:pPr>
      <w:r w:rsidRPr="000A6CC9">
        <w:rPr>
          <w:rFonts w:ascii="Arial" w:hAnsi="Arial" w:cs="Arial"/>
          <w:sz w:val="24"/>
          <w:szCs w:val="24"/>
        </w:rPr>
        <w:t>CCE – 9</w:t>
      </w:r>
      <w:r w:rsidR="00F95CC6">
        <w:rPr>
          <w:rFonts w:ascii="Arial" w:hAnsi="Arial" w:cs="Arial"/>
          <w:sz w:val="24"/>
          <w:szCs w:val="24"/>
        </w:rPr>
        <w:t>2</w:t>
      </w:r>
      <w:r w:rsidRPr="000A6CC9">
        <w:rPr>
          <w:rFonts w:ascii="Arial" w:hAnsi="Arial" w:cs="Arial"/>
          <w:sz w:val="24"/>
          <w:szCs w:val="24"/>
        </w:rPr>
        <w:t xml:space="preserve"> points</w:t>
      </w:r>
    </w:p>
    <w:p w14:paraId="47986027" w14:textId="77777777" w:rsidR="000A6CC9" w:rsidRDefault="000A6CC9" w:rsidP="000A6CC9">
      <w:pPr>
        <w:spacing w:after="0"/>
        <w:rPr>
          <w:rFonts w:ascii="Arial" w:hAnsi="Arial" w:cs="Arial"/>
          <w:sz w:val="24"/>
          <w:szCs w:val="24"/>
        </w:rPr>
      </w:pPr>
    </w:p>
    <w:p w14:paraId="78B92AA2" w14:textId="77777777" w:rsidR="000A6CC9" w:rsidRDefault="000A6CC9" w:rsidP="00F82D33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76F037EC" w14:textId="77777777" w:rsidR="00F95CC6" w:rsidRDefault="00F95CC6" w:rsidP="00F82D33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6C9EAE2D" w14:textId="77777777" w:rsidR="00F95CC6" w:rsidRDefault="00F95CC6" w:rsidP="00F82D33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20DF135A" w14:textId="77777777" w:rsidR="00F95CC6" w:rsidRDefault="00F95CC6" w:rsidP="00F82D33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04D259ED" w14:textId="77777777" w:rsidR="00F95CC6" w:rsidRDefault="00F95CC6" w:rsidP="00F82D33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2018104B" w14:textId="77777777" w:rsidR="00F95CC6" w:rsidRDefault="00F95CC6" w:rsidP="00F82D33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674369F9" w14:textId="77777777" w:rsidR="00F95CC6" w:rsidRDefault="00F95CC6" w:rsidP="00F82D33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51B604C8" w14:textId="77777777" w:rsidR="000A6CC9" w:rsidRDefault="000A6CC9" w:rsidP="00F82D33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5D0461C9" w14:textId="77777777" w:rsidR="000A6CC9" w:rsidRDefault="000A6CC9" w:rsidP="00F82D33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132A2BE0" w14:textId="5DDC870D" w:rsidR="00F95CC6" w:rsidRPr="00F95CC6" w:rsidRDefault="00F95CC6" w:rsidP="00F95CC6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F95CC6">
        <w:rPr>
          <w:rFonts w:ascii="Arial" w:hAnsi="Arial" w:cs="Arial"/>
          <w:sz w:val="24"/>
          <w:szCs w:val="24"/>
        </w:rPr>
        <w:lastRenderedPageBreak/>
        <w:drawing>
          <wp:inline distT="0" distB="0" distL="0" distR="0" wp14:anchorId="0885E18A" wp14:editId="68A3D731">
            <wp:extent cx="4079664" cy="5429250"/>
            <wp:effectExtent l="0" t="0" r="0" b="0"/>
            <wp:docPr id="1814294630" name="Picture 2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294630" name="Picture 2" descr="A close up of a flow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35" r="751" b="10069"/>
                    <a:stretch/>
                  </pic:blipFill>
                  <pic:spPr bwMode="auto">
                    <a:xfrm>
                      <a:off x="0" y="0"/>
                      <a:ext cx="4083228" cy="543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5BB8A3" w14:textId="77777777" w:rsidR="00F95CC6" w:rsidRDefault="00F95CC6" w:rsidP="00F82D33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38156E76" w14:textId="153E7C1D" w:rsidR="00F82D33" w:rsidRDefault="00F82D33" w:rsidP="00F82D33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Cattleya </w:t>
      </w:r>
      <w:r w:rsidRPr="00F72756">
        <w:rPr>
          <w:rFonts w:ascii="Arial" w:hAnsi="Arial" w:cs="Arial"/>
          <w:i/>
          <w:iCs/>
          <w:sz w:val="24"/>
          <w:szCs w:val="24"/>
        </w:rPr>
        <w:t>warscewiczii</w:t>
      </w:r>
    </w:p>
    <w:p w14:paraId="39ACB689" w14:textId="2F9376EF" w:rsidR="000A6CC9" w:rsidRPr="000A6CC9" w:rsidRDefault="000A6CC9" w:rsidP="00F82D33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Photograph by Matthias Seelis </w:t>
      </w:r>
    </w:p>
    <w:p w14:paraId="2B17F33B" w14:textId="77777777" w:rsidR="00F82D33" w:rsidRDefault="00F82D33" w:rsidP="00770158">
      <w:pPr>
        <w:spacing w:after="0"/>
        <w:rPr>
          <w:rFonts w:ascii="Arial" w:hAnsi="Arial" w:cs="Arial"/>
          <w:sz w:val="24"/>
          <w:szCs w:val="24"/>
        </w:rPr>
      </w:pPr>
    </w:p>
    <w:p w14:paraId="12A9D693" w14:textId="097B8A36" w:rsidR="00770158" w:rsidRDefault="00F82D33" w:rsidP="0077015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Four flowers on one inflorescence; sepals pink; petals </w:t>
      </w:r>
      <w:r w:rsidR="00E37720">
        <w:rPr>
          <w:rFonts w:ascii="Arial" w:hAnsi="Arial" w:cs="Arial"/>
          <w:sz w:val="24"/>
          <w:szCs w:val="24"/>
        </w:rPr>
        <w:t>undulate</w:t>
      </w:r>
      <w:r>
        <w:rPr>
          <w:rFonts w:ascii="Arial" w:hAnsi="Arial" w:cs="Arial"/>
          <w:sz w:val="24"/>
          <w:szCs w:val="24"/>
        </w:rPr>
        <w:t xml:space="preserve"> pink; lip edges </w:t>
      </w:r>
      <w:r w:rsidR="00E37720">
        <w:rPr>
          <w:rFonts w:ascii="Arial" w:hAnsi="Arial" w:cs="Arial"/>
          <w:sz w:val="24"/>
          <w:szCs w:val="24"/>
        </w:rPr>
        <w:t xml:space="preserve">undulate, </w:t>
      </w:r>
      <w:r>
        <w:rPr>
          <w:rFonts w:ascii="Arial" w:hAnsi="Arial" w:cs="Arial"/>
          <w:sz w:val="24"/>
          <w:szCs w:val="24"/>
        </w:rPr>
        <w:t>ruffled</w:t>
      </w:r>
      <w:r w:rsidR="00770158">
        <w:rPr>
          <w:rFonts w:ascii="Arial" w:hAnsi="Arial" w:cs="Arial"/>
          <w:sz w:val="24"/>
          <w:szCs w:val="24"/>
        </w:rPr>
        <w:t xml:space="preserve"> magenta</w:t>
      </w:r>
      <w:r>
        <w:rPr>
          <w:rFonts w:ascii="Arial" w:hAnsi="Arial" w:cs="Arial"/>
          <w:sz w:val="24"/>
          <w:szCs w:val="24"/>
        </w:rPr>
        <w:t xml:space="preserve">, </w:t>
      </w:r>
      <w:r w:rsidR="00770158">
        <w:rPr>
          <w:rFonts w:ascii="Arial" w:hAnsi="Arial" w:cs="Arial"/>
          <w:sz w:val="24"/>
          <w:szCs w:val="24"/>
        </w:rPr>
        <w:t>throat gold eyes, centrally striped gold; substance fine; texture matt</w:t>
      </w:r>
      <w:r w:rsidR="00374B7D">
        <w:rPr>
          <w:rFonts w:ascii="Arial" w:hAnsi="Arial" w:cs="Arial"/>
          <w:sz w:val="24"/>
          <w:szCs w:val="24"/>
        </w:rPr>
        <w:t>e</w:t>
      </w:r>
      <w:r w:rsidR="00770158">
        <w:rPr>
          <w:rFonts w:ascii="Arial" w:hAnsi="Arial" w:cs="Arial"/>
          <w:sz w:val="24"/>
          <w:szCs w:val="24"/>
        </w:rPr>
        <w:t xml:space="preserve">.  </w:t>
      </w:r>
    </w:p>
    <w:p w14:paraId="5251F1D3" w14:textId="77777777" w:rsidR="00770158" w:rsidRDefault="00770158" w:rsidP="00F82D33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0AF4317F" w14:textId="357F6BA6" w:rsidR="00770158" w:rsidRDefault="00770158" w:rsidP="0077015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HCC/AOS -  7</w:t>
      </w:r>
      <w:r w:rsidR="00740B2F"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 xml:space="preserve"> points</w:t>
      </w:r>
    </w:p>
    <w:p w14:paraId="1C99BD9B" w14:textId="77777777" w:rsidR="00770158" w:rsidRDefault="00770158" w:rsidP="00770158">
      <w:pPr>
        <w:spacing w:after="0"/>
        <w:rPr>
          <w:rFonts w:ascii="Arial" w:hAnsi="Arial" w:cs="Arial"/>
          <w:sz w:val="24"/>
          <w:szCs w:val="24"/>
        </w:rPr>
      </w:pPr>
    </w:p>
    <w:p w14:paraId="47001388" w14:textId="77777777" w:rsidR="00770158" w:rsidRDefault="00770158" w:rsidP="00770158">
      <w:pPr>
        <w:spacing w:after="0"/>
        <w:rPr>
          <w:rFonts w:ascii="Arial" w:hAnsi="Arial" w:cs="Arial"/>
          <w:sz w:val="24"/>
          <w:szCs w:val="24"/>
        </w:rPr>
      </w:pPr>
    </w:p>
    <w:p w14:paraId="666C5C10" w14:textId="09EA8E7B" w:rsidR="000A6CC9" w:rsidRPr="000A6CC9" w:rsidRDefault="000A6CC9" w:rsidP="000A6CC9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2EAC6138" w14:textId="77777777" w:rsidR="000A6CC9" w:rsidRDefault="000A6CC9" w:rsidP="000A6CC9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6179001B" w14:textId="77777777" w:rsidR="00770158" w:rsidRDefault="00770158" w:rsidP="00770158">
      <w:pPr>
        <w:spacing w:after="0"/>
        <w:rPr>
          <w:rFonts w:ascii="Arial" w:hAnsi="Arial" w:cs="Arial"/>
          <w:sz w:val="24"/>
          <w:szCs w:val="24"/>
        </w:rPr>
      </w:pPr>
    </w:p>
    <w:p w14:paraId="2F5591F4" w14:textId="77777777" w:rsidR="00770158" w:rsidRDefault="00770158" w:rsidP="00770158">
      <w:pPr>
        <w:spacing w:after="0"/>
        <w:rPr>
          <w:rFonts w:ascii="Arial" w:hAnsi="Arial" w:cs="Arial"/>
          <w:sz w:val="24"/>
          <w:szCs w:val="24"/>
        </w:rPr>
      </w:pPr>
    </w:p>
    <w:p w14:paraId="53674542" w14:textId="77777777" w:rsidR="00770158" w:rsidRDefault="00770158" w:rsidP="00770158">
      <w:pPr>
        <w:spacing w:after="0"/>
        <w:rPr>
          <w:rFonts w:ascii="Arial" w:hAnsi="Arial" w:cs="Arial"/>
          <w:sz w:val="24"/>
          <w:szCs w:val="24"/>
        </w:rPr>
      </w:pPr>
    </w:p>
    <w:p w14:paraId="674B7741" w14:textId="5A944D92" w:rsidR="00F95CC6" w:rsidRPr="00F95CC6" w:rsidRDefault="00F95CC6" w:rsidP="00F95CC6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F95CC6">
        <w:rPr>
          <w:rFonts w:ascii="Arial" w:hAnsi="Arial" w:cs="Arial"/>
          <w:sz w:val="24"/>
          <w:szCs w:val="24"/>
        </w:rPr>
        <w:drawing>
          <wp:inline distT="0" distB="0" distL="0" distR="0" wp14:anchorId="0563F8C6" wp14:editId="14505399">
            <wp:extent cx="5766435" cy="4086225"/>
            <wp:effectExtent l="0" t="0" r="5715" b="9525"/>
            <wp:docPr id="325766121" name="Picture 3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766121" name="Picture 3" descr="A close up of a flow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91" t="1040" r="19391" b="5034"/>
                    <a:stretch/>
                  </pic:blipFill>
                  <pic:spPr bwMode="auto">
                    <a:xfrm>
                      <a:off x="0" y="0"/>
                      <a:ext cx="5780417" cy="409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028F22" w14:textId="77777777" w:rsidR="00F95CC6" w:rsidRDefault="00F95CC6" w:rsidP="00770158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29979028" w14:textId="1D5B1125" w:rsidR="00770158" w:rsidRDefault="00F72756" w:rsidP="0077015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</w:t>
      </w:r>
      <w:r w:rsidR="00F95CC6">
        <w:rPr>
          <w:rFonts w:ascii="Arial" w:hAnsi="Arial" w:cs="Arial"/>
          <w:sz w:val="24"/>
          <w:szCs w:val="24"/>
        </w:rPr>
        <w:t>hyncho</w:t>
      </w:r>
      <w:r>
        <w:rPr>
          <w:rFonts w:ascii="Arial" w:hAnsi="Arial" w:cs="Arial"/>
          <w:sz w:val="24"/>
          <w:szCs w:val="24"/>
        </w:rPr>
        <w:t>l</w:t>
      </w:r>
      <w:r w:rsidR="00F95CC6">
        <w:rPr>
          <w:rFonts w:ascii="Arial" w:hAnsi="Arial" w:cs="Arial"/>
          <w:sz w:val="24"/>
          <w:szCs w:val="24"/>
        </w:rPr>
        <w:t>aelia</w:t>
      </w:r>
      <w:r>
        <w:rPr>
          <w:rFonts w:ascii="Arial" w:hAnsi="Arial" w:cs="Arial"/>
          <w:sz w:val="24"/>
          <w:szCs w:val="24"/>
        </w:rPr>
        <w:t>c</w:t>
      </w:r>
      <w:r w:rsidR="00F95CC6">
        <w:rPr>
          <w:rFonts w:ascii="Arial" w:hAnsi="Arial" w:cs="Arial"/>
          <w:sz w:val="24"/>
          <w:szCs w:val="24"/>
        </w:rPr>
        <w:t>cattleya</w:t>
      </w:r>
      <w:r>
        <w:rPr>
          <w:rFonts w:ascii="Arial" w:hAnsi="Arial" w:cs="Arial"/>
          <w:sz w:val="24"/>
          <w:szCs w:val="24"/>
        </w:rPr>
        <w:t xml:space="preserve"> (Nadia Song x Tainan City)</w:t>
      </w:r>
    </w:p>
    <w:p w14:paraId="7EB09BC2" w14:textId="381A623F" w:rsidR="00374B7D" w:rsidRDefault="00374B7D" w:rsidP="0077015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Photograph by Matthias Seelis </w:t>
      </w:r>
    </w:p>
    <w:p w14:paraId="400ACA43" w14:textId="77777777" w:rsidR="00770158" w:rsidRDefault="00770158" w:rsidP="00770158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05FD07DC" w14:textId="5FC4D617" w:rsidR="00E10FF9" w:rsidRDefault="00E10FF9" w:rsidP="0077015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Two flowers on one inflorescence; sepals red; petals </w:t>
      </w:r>
      <w:r w:rsidR="00F95CC6">
        <w:rPr>
          <w:rFonts w:ascii="Arial" w:hAnsi="Arial" w:cs="Arial"/>
          <w:sz w:val="24"/>
          <w:szCs w:val="24"/>
        </w:rPr>
        <w:t>distal undulate</w:t>
      </w:r>
      <w:r w:rsidR="00E37720">
        <w:rPr>
          <w:rFonts w:ascii="Arial" w:hAnsi="Arial" w:cs="Arial"/>
          <w:sz w:val="24"/>
          <w:szCs w:val="24"/>
        </w:rPr>
        <w:t>,</w:t>
      </w:r>
      <w:r w:rsidR="00F95CC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red; lip </w:t>
      </w:r>
      <w:r w:rsidR="00E37720">
        <w:rPr>
          <w:rFonts w:ascii="Arial" w:hAnsi="Arial" w:cs="Arial"/>
          <w:sz w:val="24"/>
          <w:szCs w:val="24"/>
        </w:rPr>
        <w:t xml:space="preserve">distal undulate, </w:t>
      </w:r>
      <w:r>
        <w:rPr>
          <w:rFonts w:ascii="Arial" w:hAnsi="Arial" w:cs="Arial"/>
          <w:sz w:val="24"/>
          <w:szCs w:val="24"/>
        </w:rPr>
        <w:t>golden, margins fuchsia; column cream, anther cap cream; substance medium; texture matt</w:t>
      </w:r>
      <w:r w:rsidR="00374B7D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7BEAE43C" w14:textId="77777777" w:rsidR="00E10FF9" w:rsidRDefault="00E10FF9" w:rsidP="00770158">
      <w:pPr>
        <w:spacing w:after="0"/>
        <w:rPr>
          <w:rFonts w:ascii="Arial" w:hAnsi="Arial" w:cs="Arial"/>
          <w:sz w:val="24"/>
          <w:szCs w:val="24"/>
        </w:rPr>
      </w:pPr>
    </w:p>
    <w:p w14:paraId="4E5DBC74" w14:textId="77777777" w:rsidR="00E10FF9" w:rsidRDefault="00E10FF9" w:rsidP="0077015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AM/AOS -  82 points </w:t>
      </w:r>
    </w:p>
    <w:p w14:paraId="72A7AA98" w14:textId="77777777" w:rsidR="00E10FF9" w:rsidRDefault="00E10FF9" w:rsidP="00770158">
      <w:pPr>
        <w:spacing w:after="0"/>
        <w:rPr>
          <w:rFonts w:ascii="Arial" w:hAnsi="Arial" w:cs="Arial"/>
          <w:sz w:val="24"/>
          <w:szCs w:val="24"/>
        </w:rPr>
      </w:pPr>
    </w:p>
    <w:p w14:paraId="66D8F380" w14:textId="77777777" w:rsidR="00E10FF9" w:rsidRDefault="00E10FF9" w:rsidP="00770158">
      <w:pPr>
        <w:spacing w:after="0"/>
        <w:rPr>
          <w:rFonts w:ascii="Arial" w:hAnsi="Arial" w:cs="Arial"/>
          <w:sz w:val="24"/>
          <w:szCs w:val="24"/>
        </w:rPr>
      </w:pPr>
    </w:p>
    <w:p w14:paraId="6FAE60CE" w14:textId="77777777" w:rsidR="00E10FF9" w:rsidRDefault="00E10FF9" w:rsidP="00E10FF9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07F7AE79" w14:textId="77777777" w:rsidR="00E37720" w:rsidRDefault="00E37720" w:rsidP="00E10FF9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764A0519" w14:textId="77777777" w:rsidR="00E37720" w:rsidRDefault="00E37720" w:rsidP="00E10FF9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2D7E5075" w14:textId="77777777" w:rsidR="00E37720" w:rsidRDefault="00E37720" w:rsidP="00E10FF9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1F00E1C2" w14:textId="77777777" w:rsidR="00E37720" w:rsidRDefault="00E37720" w:rsidP="00E10FF9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0B77A4A6" w14:textId="77777777" w:rsidR="00E37720" w:rsidRDefault="00E37720" w:rsidP="00E10FF9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3E8F9F58" w14:textId="77777777" w:rsidR="00E37720" w:rsidRDefault="00E37720" w:rsidP="00E10FF9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178B84FB" w14:textId="77777777" w:rsidR="00E37720" w:rsidRDefault="00E37720" w:rsidP="00E10FF9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6D741741" w14:textId="77777777" w:rsidR="00E37720" w:rsidRDefault="00E37720" w:rsidP="00E10FF9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59C8B40B" w14:textId="77777777" w:rsidR="00E37720" w:rsidRDefault="00E37720" w:rsidP="00E10FF9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0D0F4291" w14:textId="0757C854" w:rsidR="00E37720" w:rsidRDefault="00374B7D" w:rsidP="00E10FF9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58DC375" wp14:editId="3F02E040">
            <wp:extent cx="5727700" cy="4295775"/>
            <wp:effectExtent l="0" t="0" r="6350" b="9525"/>
            <wp:docPr id="13939968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247" cy="4296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AB995F" w14:textId="77777777" w:rsidR="00E10FF9" w:rsidRDefault="00E10FF9" w:rsidP="00E10FF9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64321D8E" w14:textId="17255A35" w:rsidR="00374B7D" w:rsidRDefault="00B04B0B" w:rsidP="00B04B0B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B04B0B">
        <w:rPr>
          <w:rFonts w:ascii="Arial" w:hAnsi="Arial" w:cs="Arial"/>
          <w:sz w:val="24"/>
          <w:szCs w:val="24"/>
        </w:rPr>
        <w:t>R</w:t>
      </w:r>
      <w:r w:rsidR="00CD3624">
        <w:rPr>
          <w:rFonts w:ascii="Arial" w:hAnsi="Arial" w:cs="Arial"/>
          <w:sz w:val="24"/>
          <w:szCs w:val="24"/>
        </w:rPr>
        <w:t>hyncho</w:t>
      </w:r>
      <w:r w:rsidRPr="00B04B0B">
        <w:rPr>
          <w:rFonts w:ascii="Arial" w:hAnsi="Arial" w:cs="Arial"/>
          <w:sz w:val="24"/>
          <w:szCs w:val="24"/>
        </w:rPr>
        <w:t>l</w:t>
      </w:r>
      <w:r w:rsidR="00CD3624">
        <w:rPr>
          <w:rFonts w:ascii="Arial" w:hAnsi="Arial" w:cs="Arial"/>
          <w:sz w:val="24"/>
          <w:szCs w:val="24"/>
        </w:rPr>
        <w:t>aelio</w:t>
      </w:r>
      <w:r w:rsidRPr="00B04B0B">
        <w:rPr>
          <w:rFonts w:ascii="Arial" w:hAnsi="Arial" w:cs="Arial"/>
          <w:sz w:val="24"/>
          <w:szCs w:val="24"/>
        </w:rPr>
        <w:t>c</w:t>
      </w:r>
      <w:r w:rsidR="00CD3624">
        <w:rPr>
          <w:rFonts w:ascii="Arial" w:hAnsi="Arial" w:cs="Arial"/>
          <w:sz w:val="24"/>
          <w:szCs w:val="24"/>
        </w:rPr>
        <w:t>attelya</w:t>
      </w:r>
      <w:r w:rsidRPr="00B04B0B">
        <w:rPr>
          <w:rFonts w:ascii="Arial" w:hAnsi="Arial" w:cs="Arial"/>
          <w:sz w:val="24"/>
          <w:szCs w:val="24"/>
        </w:rPr>
        <w:t xml:space="preserve"> Fire Desire ‘Shogun’s Red Rocket’ </w:t>
      </w:r>
    </w:p>
    <w:p w14:paraId="33CDB0C5" w14:textId="413B891E" w:rsidR="00B04B0B" w:rsidRDefault="00374B7D" w:rsidP="00B04B0B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Photograph by Matthias Seelis </w:t>
      </w:r>
      <w:r w:rsidR="00B04B0B" w:rsidRPr="00B04B0B">
        <w:rPr>
          <w:rFonts w:ascii="Arial" w:hAnsi="Arial" w:cs="Arial"/>
          <w:sz w:val="24"/>
          <w:szCs w:val="24"/>
        </w:rPr>
        <w:t xml:space="preserve"> </w:t>
      </w:r>
    </w:p>
    <w:p w14:paraId="1B1D61B1" w14:textId="77777777" w:rsidR="00B04B0B" w:rsidRDefault="00B04B0B" w:rsidP="00B04B0B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2751A227" w14:textId="1D560E9E" w:rsidR="00B04B0B" w:rsidRDefault="00B04B0B" w:rsidP="00B04B0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Two flowers on one inflorescence; sepals dark red; petals dark red, edges slightly undulated; lip burgundy, undulated; column white suffused red; anther cap white suffused red; substance medium; texture matt</w:t>
      </w:r>
      <w:r w:rsidR="00374B7D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.   </w:t>
      </w:r>
    </w:p>
    <w:p w14:paraId="1E4C7AF7" w14:textId="77777777" w:rsidR="00E10FF9" w:rsidRDefault="00E10FF9" w:rsidP="00E10FF9">
      <w:pPr>
        <w:spacing w:after="0"/>
        <w:rPr>
          <w:rFonts w:ascii="Arial" w:hAnsi="Arial" w:cs="Arial"/>
          <w:sz w:val="24"/>
          <w:szCs w:val="24"/>
        </w:rPr>
      </w:pPr>
    </w:p>
    <w:p w14:paraId="23100C11" w14:textId="77777777" w:rsidR="00E10FF9" w:rsidRDefault="00E10FF9" w:rsidP="00E10FF9">
      <w:pPr>
        <w:spacing w:after="0"/>
        <w:rPr>
          <w:rFonts w:ascii="Arial" w:hAnsi="Arial" w:cs="Arial"/>
          <w:sz w:val="24"/>
          <w:szCs w:val="24"/>
        </w:rPr>
      </w:pPr>
    </w:p>
    <w:p w14:paraId="09F78AE4" w14:textId="77777777" w:rsidR="00E10FF9" w:rsidRDefault="00E10FF9" w:rsidP="00E10FF9">
      <w:pPr>
        <w:spacing w:after="0"/>
        <w:rPr>
          <w:rFonts w:ascii="Arial" w:hAnsi="Arial" w:cs="Arial"/>
          <w:sz w:val="24"/>
          <w:szCs w:val="24"/>
        </w:rPr>
      </w:pPr>
    </w:p>
    <w:p w14:paraId="6C32E484" w14:textId="77777777" w:rsidR="00740B2F" w:rsidRDefault="00740B2F" w:rsidP="00E10FF9">
      <w:pPr>
        <w:spacing w:after="0"/>
        <w:rPr>
          <w:rFonts w:ascii="Arial" w:hAnsi="Arial" w:cs="Arial"/>
          <w:sz w:val="24"/>
          <w:szCs w:val="24"/>
        </w:rPr>
      </w:pPr>
    </w:p>
    <w:p w14:paraId="72BB8151" w14:textId="77777777" w:rsidR="00740B2F" w:rsidRDefault="00740B2F" w:rsidP="00E10FF9">
      <w:pPr>
        <w:spacing w:after="0"/>
        <w:rPr>
          <w:rFonts w:ascii="Arial" w:hAnsi="Arial" w:cs="Arial"/>
          <w:sz w:val="24"/>
          <w:szCs w:val="24"/>
        </w:rPr>
      </w:pPr>
    </w:p>
    <w:p w14:paraId="6FE57E21" w14:textId="77777777" w:rsidR="00740B2F" w:rsidRDefault="00740B2F" w:rsidP="00E10FF9">
      <w:pPr>
        <w:spacing w:after="0"/>
        <w:rPr>
          <w:rFonts w:ascii="Arial" w:hAnsi="Arial" w:cs="Arial"/>
          <w:sz w:val="24"/>
          <w:szCs w:val="24"/>
        </w:rPr>
      </w:pPr>
    </w:p>
    <w:p w14:paraId="66089E21" w14:textId="77777777" w:rsidR="00740B2F" w:rsidRDefault="00740B2F" w:rsidP="00E10FF9">
      <w:pPr>
        <w:spacing w:after="0"/>
        <w:rPr>
          <w:rFonts w:ascii="Arial" w:hAnsi="Arial" w:cs="Arial"/>
          <w:sz w:val="24"/>
          <w:szCs w:val="24"/>
        </w:rPr>
      </w:pPr>
    </w:p>
    <w:p w14:paraId="72C765CF" w14:textId="77777777" w:rsidR="00740B2F" w:rsidRDefault="00740B2F" w:rsidP="00E10FF9">
      <w:pPr>
        <w:spacing w:after="0"/>
        <w:rPr>
          <w:rFonts w:ascii="Arial" w:hAnsi="Arial" w:cs="Arial"/>
          <w:sz w:val="24"/>
          <w:szCs w:val="24"/>
        </w:rPr>
      </w:pPr>
    </w:p>
    <w:p w14:paraId="32FA1387" w14:textId="77777777" w:rsidR="00740B2F" w:rsidRDefault="00740B2F" w:rsidP="00E10FF9">
      <w:pPr>
        <w:spacing w:after="0"/>
        <w:rPr>
          <w:rFonts w:ascii="Arial" w:hAnsi="Arial" w:cs="Arial"/>
          <w:sz w:val="24"/>
          <w:szCs w:val="24"/>
        </w:rPr>
      </w:pPr>
    </w:p>
    <w:p w14:paraId="2FADDFC1" w14:textId="77777777" w:rsidR="00740B2F" w:rsidRDefault="00740B2F" w:rsidP="00E10FF9">
      <w:pPr>
        <w:spacing w:after="0"/>
        <w:rPr>
          <w:rFonts w:ascii="Arial" w:hAnsi="Arial" w:cs="Arial"/>
          <w:sz w:val="24"/>
          <w:szCs w:val="24"/>
        </w:rPr>
      </w:pPr>
    </w:p>
    <w:p w14:paraId="5733D34F" w14:textId="77777777" w:rsidR="00740B2F" w:rsidRDefault="00740B2F" w:rsidP="00E10FF9">
      <w:pPr>
        <w:spacing w:after="0"/>
        <w:rPr>
          <w:rFonts w:ascii="Arial" w:hAnsi="Arial" w:cs="Arial"/>
          <w:sz w:val="24"/>
          <w:szCs w:val="24"/>
        </w:rPr>
      </w:pPr>
    </w:p>
    <w:p w14:paraId="3C87D950" w14:textId="18EB6A99" w:rsidR="00740B2F" w:rsidRDefault="00740B2F" w:rsidP="00740B2F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76A1EE0" wp14:editId="103D910A">
            <wp:extent cx="5652700" cy="6200775"/>
            <wp:effectExtent l="0" t="0" r="5715" b="0"/>
            <wp:docPr id="93612599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689" cy="6206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C8D837" w14:textId="77777777" w:rsidR="00740B2F" w:rsidRDefault="00740B2F" w:rsidP="00E10FF9">
      <w:pPr>
        <w:spacing w:after="0"/>
        <w:rPr>
          <w:rFonts w:ascii="Arial" w:hAnsi="Arial" w:cs="Arial"/>
          <w:sz w:val="24"/>
          <w:szCs w:val="24"/>
        </w:rPr>
      </w:pPr>
    </w:p>
    <w:p w14:paraId="27BC4231" w14:textId="77777777" w:rsidR="00740B2F" w:rsidRDefault="00740B2F" w:rsidP="00E10FF9">
      <w:pPr>
        <w:spacing w:after="0"/>
        <w:rPr>
          <w:rFonts w:ascii="Arial" w:hAnsi="Arial" w:cs="Arial"/>
          <w:sz w:val="24"/>
          <w:szCs w:val="24"/>
        </w:rPr>
      </w:pPr>
    </w:p>
    <w:p w14:paraId="0A5F38B8" w14:textId="77777777" w:rsidR="00E10FF9" w:rsidRDefault="00E10FF9" w:rsidP="00E10FF9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Photo:  Cattleya Celine Dion</w:t>
      </w:r>
    </w:p>
    <w:p w14:paraId="2A8A54DD" w14:textId="2F663BC2" w:rsidR="00E10FF9" w:rsidRDefault="00E10FF9" w:rsidP="00E10FF9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E10FF9">
        <w:rPr>
          <w:rFonts w:ascii="Arial" w:hAnsi="Arial" w:cs="Arial"/>
          <w:sz w:val="24"/>
          <w:szCs w:val="24"/>
        </w:rPr>
        <w:t xml:space="preserve">(C. ThatchMO x Mishima Pearl)  </w:t>
      </w:r>
    </w:p>
    <w:p w14:paraId="7B0A7BC9" w14:textId="77777777" w:rsidR="00E10FF9" w:rsidRDefault="00E10FF9" w:rsidP="00E10FF9">
      <w:pPr>
        <w:spacing w:after="0"/>
        <w:rPr>
          <w:rFonts w:ascii="Arial" w:hAnsi="Arial" w:cs="Arial"/>
          <w:sz w:val="24"/>
          <w:szCs w:val="24"/>
        </w:rPr>
      </w:pPr>
    </w:p>
    <w:p w14:paraId="043ACE50" w14:textId="46066625" w:rsidR="00E10FF9" w:rsidRDefault="00E10FF9" w:rsidP="00E10FF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x flowers</w:t>
      </w:r>
      <w:r w:rsidRPr="00E10FF9">
        <w:rPr>
          <w:rFonts w:ascii="Arial" w:hAnsi="Arial" w:cs="Arial"/>
          <w:sz w:val="24"/>
          <w:szCs w:val="24"/>
        </w:rPr>
        <w:t xml:space="preserve"> on </w:t>
      </w:r>
      <w:r>
        <w:rPr>
          <w:rFonts w:ascii="Arial" w:hAnsi="Arial" w:cs="Arial"/>
          <w:sz w:val="24"/>
          <w:szCs w:val="24"/>
        </w:rPr>
        <w:t>tw</w:t>
      </w:r>
      <w:r w:rsidRPr="00E10FF9">
        <w:rPr>
          <w:rFonts w:ascii="Arial" w:hAnsi="Arial" w:cs="Arial"/>
          <w:sz w:val="24"/>
          <w:szCs w:val="24"/>
        </w:rPr>
        <w:t>o inflorescence</w:t>
      </w:r>
      <w:r>
        <w:rPr>
          <w:rFonts w:ascii="Arial" w:hAnsi="Arial" w:cs="Arial"/>
          <w:sz w:val="24"/>
          <w:szCs w:val="24"/>
        </w:rPr>
        <w:t>s</w:t>
      </w:r>
      <w:r w:rsidRPr="00E10FF9">
        <w:rPr>
          <w:rFonts w:ascii="Arial" w:hAnsi="Arial" w:cs="Arial"/>
          <w:sz w:val="24"/>
          <w:szCs w:val="24"/>
        </w:rPr>
        <w:t xml:space="preserve">; </w:t>
      </w:r>
      <w:r>
        <w:rPr>
          <w:rFonts w:ascii="Arial" w:hAnsi="Arial" w:cs="Arial"/>
          <w:sz w:val="24"/>
          <w:szCs w:val="24"/>
        </w:rPr>
        <w:t xml:space="preserve">sepals white; </w:t>
      </w:r>
      <w:r w:rsidRPr="00E10FF9">
        <w:rPr>
          <w:rFonts w:ascii="Arial" w:hAnsi="Arial" w:cs="Arial"/>
          <w:sz w:val="24"/>
          <w:szCs w:val="24"/>
        </w:rPr>
        <w:t>petals ruffled, slightly overlapped</w:t>
      </w:r>
      <w:r>
        <w:rPr>
          <w:rFonts w:ascii="Arial" w:hAnsi="Arial" w:cs="Arial"/>
          <w:sz w:val="24"/>
          <w:szCs w:val="24"/>
        </w:rPr>
        <w:t xml:space="preserve"> white</w:t>
      </w:r>
      <w:r w:rsidRPr="00E10FF9">
        <w:rPr>
          <w:rFonts w:ascii="Arial" w:hAnsi="Arial" w:cs="Arial"/>
          <w:sz w:val="24"/>
          <w:szCs w:val="24"/>
        </w:rPr>
        <w:t xml:space="preserve">; lip edges ruffled, proximally encloses column; throat yellow striped gold; substance fine; texture </w:t>
      </w:r>
      <w:r>
        <w:rPr>
          <w:rFonts w:ascii="Arial" w:hAnsi="Arial" w:cs="Arial"/>
          <w:sz w:val="24"/>
          <w:szCs w:val="24"/>
        </w:rPr>
        <w:t>matt</w:t>
      </w:r>
      <w:r w:rsidRPr="00E10FF9">
        <w:rPr>
          <w:rFonts w:ascii="Arial" w:hAnsi="Arial" w:cs="Arial"/>
          <w:sz w:val="24"/>
          <w:szCs w:val="24"/>
        </w:rPr>
        <w:t>.</w:t>
      </w:r>
    </w:p>
    <w:p w14:paraId="3313C7CA" w14:textId="77777777" w:rsidR="00B03751" w:rsidRDefault="00B03751" w:rsidP="00E10FF9">
      <w:pPr>
        <w:spacing w:after="0"/>
        <w:rPr>
          <w:rFonts w:ascii="Arial" w:hAnsi="Arial" w:cs="Arial"/>
          <w:sz w:val="24"/>
          <w:szCs w:val="24"/>
        </w:rPr>
      </w:pPr>
    </w:p>
    <w:p w14:paraId="0EB793C7" w14:textId="661D9E42" w:rsidR="00B03751" w:rsidRDefault="00B03751" w:rsidP="00E10FF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AM/AOS – 86 points</w:t>
      </w:r>
    </w:p>
    <w:p w14:paraId="0D970427" w14:textId="2C92FBDC" w:rsidR="00E37720" w:rsidRPr="00E37720" w:rsidRDefault="00E37720" w:rsidP="00E37720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E37720">
        <w:rPr>
          <w:rFonts w:ascii="Arial" w:hAnsi="Arial" w:cs="Arial"/>
          <w:sz w:val="24"/>
          <w:szCs w:val="24"/>
        </w:rPr>
        <w:lastRenderedPageBreak/>
        <w:drawing>
          <wp:inline distT="0" distB="0" distL="0" distR="0" wp14:anchorId="27554724" wp14:editId="4C7DD3E9">
            <wp:extent cx="4642194" cy="6353175"/>
            <wp:effectExtent l="0" t="0" r="6350" b="0"/>
            <wp:docPr id="1372228089" name="Picture 4" descr="A screenshot of a cell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228089" name="Picture 4" descr="A screenshot of a cellphon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1" t="29861" r="8021" b="14700"/>
                    <a:stretch/>
                  </pic:blipFill>
                  <pic:spPr bwMode="auto">
                    <a:xfrm>
                      <a:off x="0" y="0"/>
                      <a:ext cx="4664763" cy="6384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14ED62" w14:textId="62EDF9A5" w:rsidR="00B03751" w:rsidRDefault="00B03751" w:rsidP="00B03751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B03751">
        <w:rPr>
          <w:rFonts w:ascii="Arial" w:hAnsi="Arial" w:cs="Arial"/>
          <w:sz w:val="24"/>
          <w:szCs w:val="24"/>
        </w:rPr>
        <w:t xml:space="preserve">Cattleya </w:t>
      </w:r>
      <w:r w:rsidR="00E37720">
        <w:rPr>
          <w:rFonts w:ascii="Arial" w:hAnsi="Arial" w:cs="Arial"/>
          <w:sz w:val="24"/>
          <w:szCs w:val="24"/>
        </w:rPr>
        <w:t>labiate</w:t>
      </w:r>
    </w:p>
    <w:p w14:paraId="58841CE4" w14:textId="4B5AF098" w:rsidR="00E37720" w:rsidRDefault="00E37720" w:rsidP="00B03751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Photograph by Matthias Seelis</w:t>
      </w:r>
    </w:p>
    <w:p w14:paraId="21CA181A" w14:textId="77777777" w:rsidR="00E37720" w:rsidRDefault="00E37720" w:rsidP="00B03751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0C822483" w14:textId="77777777" w:rsidR="00E37720" w:rsidRPr="00B03751" w:rsidRDefault="00E37720" w:rsidP="00B03751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51D46146" w14:textId="7EA6A716" w:rsidR="00E10FF9" w:rsidRDefault="00B03751" w:rsidP="00B03751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Two</w:t>
      </w:r>
      <w:r w:rsidRPr="00B03751">
        <w:rPr>
          <w:rFonts w:ascii="Arial" w:hAnsi="Arial" w:cs="Arial"/>
          <w:sz w:val="24"/>
          <w:szCs w:val="24"/>
        </w:rPr>
        <w:t xml:space="preserve"> flowers on o</w:t>
      </w:r>
      <w:r>
        <w:rPr>
          <w:rFonts w:ascii="Arial" w:hAnsi="Arial" w:cs="Arial"/>
          <w:sz w:val="24"/>
          <w:szCs w:val="24"/>
        </w:rPr>
        <w:t>ne</w:t>
      </w:r>
      <w:r w:rsidRPr="00B03751">
        <w:rPr>
          <w:rFonts w:ascii="Arial" w:hAnsi="Arial" w:cs="Arial"/>
          <w:sz w:val="24"/>
          <w:szCs w:val="24"/>
        </w:rPr>
        <w:t xml:space="preserve"> inflorescence; sepals </w:t>
      </w:r>
      <w:r>
        <w:rPr>
          <w:rFonts w:ascii="Arial" w:hAnsi="Arial" w:cs="Arial"/>
          <w:sz w:val="24"/>
          <w:szCs w:val="24"/>
        </w:rPr>
        <w:t>pink</w:t>
      </w:r>
      <w:r w:rsidRPr="00B03751">
        <w:rPr>
          <w:rFonts w:ascii="Arial" w:hAnsi="Arial" w:cs="Arial"/>
          <w:sz w:val="24"/>
          <w:szCs w:val="24"/>
        </w:rPr>
        <w:t>; petals slightly</w:t>
      </w:r>
      <w:r>
        <w:rPr>
          <w:rFonts w:ascii="Arial" w:hAnsi="Arial" w:cs="Arial"/>
          <w:sz w:val="24"/>
          <w:szCs w:val="24"/>
        </w:rPr>
        <w:t xml:space="preserve"> </w:t>
      </w:r>
      <w:r w:rsidR="00E37720">
        <w:rPr>
          <w:rFonts w:ascii="Arial" w:hAnsi="Arial" w:cs="Arial"/>
          <w:sz w:val="24"/>
          <w:szCs w:val="24"/>
        </w:rPr>
        <w:t>undulate</w:t>
      </w:r>
      <w:r>
        <w:rPr>
          <w:rFonts w:ascii="Arial" w:hAnsi="Arial" w:cs="Arial"/>
          <w:sz w:val="24"/>
          <w:szCs w:val="24"/>
        </w:rPr>
        <w:t>,</w:t>
      </w:r>
      <w:r w:rsidRPr="00B0375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pink</w:t>
      </w:r>
      <w:r w:rsidRPr="00B03751">
        <w:rPr>
          <w:rFonts w:ascii="Arial" w:hAnsi="Arial" w:cs="Arial"/>
          <w:sz w:val="24"/>
          <w:szCs w:val="24"/>
        </w:rPr>
        <w:t>; lip</w:t>
      </w:r>
      <w:r w:rsidR="00E37720">
        <w:rPr>
          <w:rFonts w:ascii="Arial" w:hAnsi="Arial" w:cs="Arial"/>
          <w:sz w:val="24"/>
          <w:szCs w:val="24"/>
        </w:rPr>
        <w:t xml:space="preserve"> tubular,</w:t>
      </w:r>
      <w:r w:rsidRPr="00B03751">
        <w:rPr>
          <w:rFonts w:ascii="Arial" w:hAnsi="Arial" w:cs="Arial"/>
          <w:sz w:val="24"/>
          <w:szCs w:val="24"/>
        </w:rPr>
        <w:t xml:space="preserve"> edges </w:t>
      </w:r>
      <w:r w:rsidR="00E37720">
        <w:rPr>
          <w:rFonts w:ascii="Arial" w:hAnsi="Arial" w:cs="Arial"/>
          <w:sz w:val="24"/>
          <w:szCs w:val="24"/>
        </w:rPr>
        <w:t>undulated</w:t>
      </w:r>
      <w:r w:rsidR="00740B2F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white overlaid pink, </w:t>
      </w:r>
      <w:r w:rsidRPr="00B03751">
        <w:rPr>
          <w:rFonts w:ascii="Arial" w:hAnsi="Arial" w:cs="Arial"/>
          <w:sz w:val="24"/>
          <w:szCs w:val="24"/>
        </w:rPr>
        <w:t>throat yellow</w:t>
      </w:r>
      <w:r w:rsidR="00740B2F">
        <w:rPr>
          <w:rFonts w:ascii="Arial" w:hAnsi="Arial" w:cs="Arial"/>
          <w:sz w:val="24"/>
          <w:szCs w:val="24"/>
        </w:rPr>
        <w:t xml:space="preserve"> veined</w:t>
      </w:r>
      <w:r w:rsidRPr="00B0375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red</w:t>
      </w:r>
      <w:r w:rsidRPr="00B03751">
        <w:rPr>
          <w:rFonts w:ascii="Arial" w:hAnsi="Arial" w:cs="Arial"/>
          <w:sz w:val="24"/>
          <w:szCs w:val="24"/>
        </w:rPr>
        <w:t>; substance fine; texture matt.</w:t>
      </w:r>
    </w:p>
    <w:p w14:paraId="0517D327" w14:textId="77777777" w:rsidR="00B03751" w:rsidRDefault="00B03751" w:rsidP="00B03751">
      <w:pPr>
        <w:spacing w:after="0"/>
        <w:rPr>
          <w:rFonts w:ascii="Arial" w:hAnsi="Arial" w:cs="Arial"/>
          <w:sz w:val="24"/>
          <w:szCs w:val="24"/>
        </w:rPr>
      </w:pPr>
    </w:p>
    <w:p w14:paraId="20E7F1F0" w14:textId="028C8FF2" w:rsidR="00DA39C2" w:rsidRDefault="00B03751" w:rsidP="00B03751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HCC/AOS – 76 points </w:t>
      </w:r>
    </w:p>
    <w:sectPr w:rsidR="00DA39C2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EC37C9" w14:textId="77777777" w:rsidR="00215D24" w:rsidRDefault="00215D24" w:rsidP="000A6CC9">
      <w:pPr>
        <w:spacing w:after="0" w:line="240" w:lineRule="auto"/>
      </w:pPr>
      <w:r>
        <w:separator/>
      </w:r>
    </w:p>
  </w:endnote>
  <w:endnote w:type="continuationSeparator" w:id="0">
    <w:p w14:paraId="635E7415" w14:textId="77777777" w:rsidR="00215D24" w:rsidRDefault="00215D24" w:rsidP="000A6C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659945" w14:textId="77777777" w:rsidR="00215D24" w:rsidRDefault="00215D24" w:rsidP="000A6CC9">
      <w:pPr>
        <w:spacing w:after="0" w:line="240" w:lineRule="auto"/>
      </w:pPr>
      <w:r>
        <w:separator/>
      </w:r>
    </w:p>
  </w:footnote>
  <w:footnote w:type="continuationSeparator" w:id="0">
    <w:p w14:paraId="1E2F4F40" w14:textId="77777777" w:rsidR="00215D24" w:rsidRDefault="00215D24" w:rsidP="000A6C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44D158" w14:textId="2E1B6A8F" w:rsidR="000A6CC9" w:rsidRDefault="000A6CC9">
    <w:pPr>
      <w:pStyle w:val="Header"/>
    </w:pPr>
    <w:r>
      <w:t>DJC Homework</w:t>
    </w:r>
    <w:r>
      <w:tab/>
      <w:t>Timothy M. Brown</w:t>
    </w:r>
    <w:r>
      <w:tab/>
    </w:r>
    <w:r w:rsidR="00374B7D">
      <w:t>June</w:t>
    </w:r>
    <w:r>
      <w:t xml:space="preserve"> 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1FB2B45"/>
    <w:multiLevelType w:val="hybridMultilevel"/>
    <w:tmpl w:val="95C677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93933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4A1"/>
    <w:rsid w:val="000A6CC9"/>
    <w:rsid w:val="00172B2F"/>
    <w:rsid w:val="00215D24"/>
    <w:rsid w:val="002E021E"/>
    <w:rsid w:val="00374B7D"/>
    <w:rsid w:val="004B0499"/>
    <w:rsid w:val="00740B2F"/>
    <w:rsid w:val="00770158"/>
    <w:rsid w:val="007B0A95"/>
    <w:rsid w:val="00A93320"/>
    <w:rsid w:val="00B03751"/>
    <w:rsid w:val="00B04B0B"/>
    <w:rsid w:val="00CD3624"/>
    <w:rsid w:val="00DA39C2"/>
    <w:rsid w:val="00E10FF9"/>
    <w:rsid w:val="00E37720"/>
    <w:rsid w:val="00F034A1"/>
    <w:rsid w:val="00F72756"/>
    <w:rsid w:val="00F82D33"/>
    <w:rsid w:val="00F95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4BEBE6"/>
  <w15:chartTrackingRefBased/>
  <w15:docId w15:val="{F7027E52-5A0B-4C4C-897D-589FDDA12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A39C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A39C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A39C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A6C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6CC9"/>
  </w:style>
  <w:style w:type="paragraph" w:styleId="Footer">
    <w:name w:val="footer"/>
    <w:basedOn w:val="Normal"/>
    <w:link w:val="FooterChar"/>
    <w:uiPriority w:val="99"/>
    <w:unhideWhenUsed/>
    <w:rsid w:val="000A6C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6C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3621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271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Brown, Timothy M.</dc:creator>
  <cp:keywords/>
  <dc:description/>
  <cp:lastModifiedBy>Tim Brown</cp:lastModifiedBy>
  <cp:revision>3</cp:revision>
  <dcterms:created xsi:type="dcterms:W3CDTF">2024-06-07T02:38:00Z</dcterms:created>
  <dcterms:modified xsi:type="dcterms:W3CDTF">2024-06-07T02:54:00Z</dcterms:modified>
</cp:coreProperties>
</file>