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960" w:rsidRDefault="005E3F4C" w:rsidP="00ED7184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59E92009" wp14:editId="5A32580A">
            <wp:extent cx="1892300" cy="1419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2663" cy="141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>Five</w:t>
      </w:r>
      <w:r w:rsidR="001370DD">
        <w:t xml:space="preserve"> flat,</w:t>
      </w:r>
      <w:r>
        <w:t xml:space="preserve"> </w:t>
      </w:r>
      <w:r w:rsidR="001370DD">
        <w:t>well present flowers on two sturdy</w:t>
      </w:r>
      <w:r w:rsidR="0074444F">
        <w:t xml:space="preserve"> </w:t>
      </w:r>
      <w:r w:rsidR="001370DD">
        <w:t>inflorescences</w:t>
      </w:r>
      <w:r w:rsidR="0074444F">
        <w:t>; sepals and petals even lavender pink;</w:t>
      </w:r>
      <w:r w:rsidR="0067414C">
        <w:t xml:space="preserve"> dorsal sepals upright;</w:t>
      </w:r>
      <w:r w:rsidR="0074444F">
        <w:t xml:space="preserve"> petals</w:t>
      </w:r>
      <w:r w:rsidR="0067414C">
        <w:t xml:space="preserve"> overlapping,</w:t>
      </w:r>
      <w:r w:rsidR="0074444F">
        <w:t xml:space="preserve"> lightly undulated; lip trumpet shape with pleasantly undulated margin; throat egg yolk with white striations; </w:t>
      </w:r>
      <w:proofErr w:type="spellStart"/>
      <w:r w:rsidR="0074444F">
        <w:t>midlobe</w:t>
      </w:r>
      <w:proofErr w:type="spellEnd"/>
      <w:r w:rsidR="0074444F">
        <w:t xml:space="preserve"> white with prominent dark pink blotch; column and anther cap white; f</w:t>
      </w:r>
      <w:r w:rsidR="0067414C">
        <w:t>lowers are pleasantly fragrant; substance medium, texture crystalline.</w:t>
      </w:r>
    </w:p>
    <w:p w:rsidR="0067414C" w:rsidRDefault="0067414C" w:rsidP="00ED7184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3C0EC549" wp14:editId="397A85A1">
            <wp:extent cx="1916252" cy="1622672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5269" cy="164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Fifty striking stellate flowers</w:t>
      </w:r>
      <w:r w:rsidR="009E01EC">
        <w:t xml:space="preserve"> and 10 buds</w:t>
      </w:r>
      <w:r>
        <w:t xml:space="preserve"> on four sturdy inflorescence held well foliage canopy; sepals and petals flat, saturated crimson with darker red longitudinal striation; lip tubular, bright orange with contrasting red stripes</w:t>
      </w:r>
      <w:r w:rsidR="009E01EC">
        <w:t>; substance firm, texture satiny.</w:t>
      </w:r>
    </w:p>
    <w:p w:rsidR="009E01EC" w:rsidRDefault="009E01EC" w:rsidP="00ED7184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0539BBD2" wp14:editId="0A99B100">
            <wp:extent cx="1941041" cy="12890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6578" cy="131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Thirty flowers and five buds on five inflorescences; sepals and petals white;</w:t>
      </w:r>
      <w:r w:rsidR="00697A58">
        <w:t xml:space="preserve"> lip tubular, throat cream suffusing bright yellow medially</w:t>
      </w:r>
      <w:r>
        <w:t xml:space="preserve"> with thin brick red striations, distal two third hot pink suffusing white distally </w:t>
      </w:r>
      <w:r w:rsidR="00697A58">
        <w:t>with thicker dark pink striation; column and anther cap white; substance firm, texture crystalline.</w:t>
      </w:r>
    </w:p>
    <w:p w:rsidR="00697A58" w:rsidRDefault="00697A58" w:rsidP="00ED7184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300CE9EB" wp14:editId="09D1AEEE">
            <wp:extent cx="1993900" cy="1495425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Two very flat, full flowers on one inflorescence; sepals and petals medium lavender pink ; </w:t>
      </w:r>
      <w:r w:rsidR="00150B2E">
        <w:t xml:space="preserve">lip lavender pink; side lobes white distally partially cover </w:t>
      </w:r>
      <w:r w:rsidR="00150B2E">
        <w:lastRenderedPageBreak/>
        <w:t xml:space="preserve">column; </w:t>
      </w:r>
      <w:proofErr w:type="spellStart"/>
      <w:r w:rsidR="00150B2E">
        <w:t>midlobe</w:t>
      </w:r>
      <w:proofErr w:type="spellEnd"/>
      <w:r w:rsidR="00150B2E">
        <w:t xml:space="preserve"> white with darker lavender distally and butter yellow medially with crenulated margin; column prominent, light lavender; anther</w:t>
      </w:r>
      <w:r w:rsidR="00945555">
        <w:t xml:space="preserve"> </w:t>
      </w:r>
      <w:r w:rsidR="00150B2E">
        <w:t>cap white; substance hard, texture satiny.</w:t>
      </w:r>
    </w:p>
    <w:p w:rsidR="00150B2E" w:rsidRDefault="00150B2E" w:rsidP="00ED7184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092F8E93" wp14:editId="73DB4420">
            <wp:extent cx="1999826" cy="1499870"/>
            <wp:effectExtent l="0" t="0" r="63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3757" cy="150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Ten flo</w:t>
      </w:r>
      <w:r w:rsidR="00945555">
        <w:t xml:space="preserve">wers on one erect inflorescence; sepals and petals light olive green with faint magenta stippling medially; lip </w:t>
      </w:r>
      <w:proofErr w:type="spellStart"/>
      <w:r w:rsidR="00945555">
        <w:t>lingulate</w:t>
      </w:r>
      <w:proofErr w:type="spellEnd"/>
      <w:r w:rsidR="00945555">
        <w:t xml:space="preserve">, </w:t>
      </w:r>
      <w:proofErr w:type="spellStart"/>
      <w:r w:rsidR="00945555">
        <w:t>bilobed</w:t>
      </w:r>
      <w:proofErr w:type="spellEnd"/>
      <w:r w:rsidR="00945555">
        <w:t xml:space="preserve">, contrasting fuchsia with white </w:t>
      </w:r>
      <w:proofErr w:type="spellStart"/>
      <w:r w:rsidR="00945555">
        <w:t>picottee</w:t>
      </w:r>
      <w:proofErr w:type="spellEnd"/>
      <w:r w:rsidR="00945555">
        <w:t xml:space="preserve"> marginally; prominent column white with suffusing fuchsia; anther cap white; substance cardboard; texture satiny, lip matte.</w:t>
      </w:r>
      <w:bookmarkStart w:id="0" w:name="_GoBack"/>
      <w:bookmarkEnd w:id="0"/>
    </w:p>
    <w:sectPr w:rsidR="00150B2E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A0B" w:rsidRDefault="00723A0B" w:rsidP="00BF5538">
      <w:pPr>
        <w:spacing w:after="0" w:line="240" w:lineRule="auto"/>
      </w:pPr>
      <w:r>
        <w:separator/>
      </w:r>
    </w:p>
  </w:endnote>
  <w:endnote w:type="continuationSeparator" w:id="0">
    <w:p w:rsidR="00723A0B" w:rsidRDefault="00723A0B" w:rsidP="00BF5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A0B" w:rsidRDefault="00723A0B" w:rsidP="00BF5538">
      <w:pPr>
        <w:spacing w:after="0" w:line="240" w:lineRule="auto"/>
      </w:pPr>
      <w:r>
        <w:separator/>
      </w:r>
    </w:p>
  </w:footnote>
  <w:footnote w:type="continuationSeparator" w:id="0">
    <w:p w:rsidR="00723A0B" w:rsidRDefault="00723A0B" w:rsidP="00BF5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538" w:rsidRDefault="00BF5538">
    <w:pPr>
      <w:pStyle w:val="Header"/>
    </w:pPr>
    <w:r>
      <w:t>Vinh T Du</w:t>
    </w:r>
  </w:p>
  <w:p w:rsidR="00BF5538" w:rsidRDefault="00BF55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942CA4"/>
    <w:multiLevelType w:val="hybridMultilevel"/>
    <w:tmpl w:val="A8AE989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9844025"/>
    <w:multiLevelType w:val="hybridMultilevel"/>
    <w:tmpl w:val="B2A619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DA5A87"/>
    <w:multiLevelType w:val="hybridMultilevel"/>
    <w:tmpl w:val="59BAA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A71"/>
    <w:rsid w:val="0002711E"/>
    <w:rsid w:val="0003159C"/>
    <w:rsid w:val="000344FE"/>
    <w:rsid w:val="000571AC"/>
    <w:rsid w:val="00083BD3"/>
    <w:rsid w:val="000A248B"/>
    <w:rsid w:val="000F161F"/>
    <w:rsid w:val="001370DD"/>
    <w:rsid w:val="0014614B"/>
    <w:rsid w:val="00150B2E"/>
    <w:rsid w:val="001B79DE"/>
    <w:rsid w:val="00231425"/>
    <w:rsid w:val="002605A6"/>
    <w:rsid w:val="0028656D"/>
    <w:rsid w:val="00287740"/>
    <w:rsid w:val="002907ED"/>
    <w:rsid w:val="002D0A71"/>
    <w:rsid w:val="003374BD"/>
    <w:rsid w:val="00392213"/>
    <w:rsid w:val="003B1A1E"/>
    <w:rsid w:val="003B228E"/>
    <w:rsid w:val="003E5C15"/>
    <w:rsid w:val="004A2976"/>
    <w:rsid w:val="004A69C1"/>
    <w:rsid w:val="004A6BE4"/>
    <w:rsid w:val="00514540"/>
    <w:rsid w:val="00541C51"/>
    <w:rsid w:val="005B1D36"/>
    <w:rsid w:val="005E0C21"/>
    <w:rsid w:val="005E3F4C"/>
    <w:rsid w:val="00665B3C"/>
    <w:rsid w:val="0067414C"/>
    <w:rsid w:val="0069293F"/>
    <w:rsid w:val="006979BD"/>
    <w:rsid w:val="00697A58"/>
    <w:rsid w:val="006E7019"/>
    <w:rsid w:val="00723A0B"/>
    <w:rsid w:val="0074444F"/>
    <w:rsid w:val="0075714A"/>
    <w:rsid w:val="007A1960"/>
    <w:rsid w:val="007F7947"/>
    <w:rsid w:val="00805B4F"/>
    <w:rsid w:val="008127B7"/>
    <w:rsid w:val="008213C5"/>
    <w:rsid w:val="00821AEC"/>
    <w:rsid w:val="00876711"/>
    <w:rsid w:val="00880C6D"/>
    <w:rsid w:val="008C2A64"/>
    <w:rsid w:val="009018AB"/>
    <w:rsid w:val="00913BF1"/>
    <w:rsid w:val="00945555"/>
    <w:rsid w:val="009D0139"/>
    <w:rsid w:val="009E01EC"/>
    <w:rsid w:val="009F3BFB"/>
    <w:rsid w:val="00A772D4"/>
    <w:rsid w:val="00B0210F"/>
    <w:rsid w:val="00B34C6D"/>
    <w:rsid w:val="00B83163"/>
    <w:rsid w:val="00B91AA0"/>
    <w:rsid w:val="00BF5538"/>
    <w:rsid w:val="00C479EF"/>
    <w:rsid w:val="00C8357D"/>
    <w:rsid w:val="00CB74A3"/>
    <w:rsid w:val="00CD67F6"/>
    <w:rsid w:val="00CD698D"/>
    <w:rsid w:val="00CE552E"/>
    <w:rsid w:val="00CF4D57"/>
    <w:rsid w:val="00D03E3A"/>
    <w:rsid w:val="00D74188"/>
    <w:rsid w:val="00DB10B9"/>
    <w:rsid w:val="00DC4DB1"/>
    <w:rsid w:val="00E370F6"/>
    <w:rsid w:val="00E4196D"/>
    <w:rsid w:val="00E47642"/>
    <w:rsid w:val="00E82D4C"/>
    <w:rsid w:val="00E918DE"/>
    <w:rsid w:val="00E92980"/>
    <w:rsid w:val="00F176D1"/>
    <w:rsid w:val="00F5512A"/>
    <w:rsid w:val="00FE275C"/>
    <w:rsid w:val="00FF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4B9D08-0765-44DF-8A9E-2F366C8B8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0C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55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538"/>
  </w:style>
  <w:style w:type="paragraph" w:styleId="Footer">
    <w:name w:val="footer"/>
    <w:basedOn w:val="Normal"/>
    <w:link w:val="FooterChar"/>
    <w:uiPriority w:val="99"/>
    <w:unhideWhenUsed/>
    <w:rsid w:val="00BF55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Vinh Du</dc:creator>
  <cp:keywords/>
  <dc:description/>
  <cp:lastModifiedBy>Vinh Du</cp:lastModifiedBy>
  <cp:revision>11</cp:revision>
  <dcterms:created xsi:type="dcterms:W3CDTF">2018-02-10T00:36:00Z</dcterms:created>
  <dcterms:modified xsi:type="dcterms:W3CDTF">2018-05-12T05:30:00Z</dcterms:modified>
</cp:coreProperties>
</file>