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23" w:rsidRPr="000F3267" w:rsidRDefault="00834F23" w:rsidP="00834F23">
      <w:pPr>
        <w:spacing w:line="256" w:lineRule="auto"/>
        <w:jc w:val="center"/>
        <w:rPr>
          <w:rFonts w:ascii="Calibri" w:eastAsia="Calibri" w:hAnsi="Calibri" w:cs="Times New Roman"/>
          <w:b/>
          <w:sz w:val="88"/>
          <w:szCs w:val="88"/>
        </w:rPr>
      </w:pPr>
      <w:r w:rsidRPr="000F3267">
        <w:rPr>
          <w:rFonts w:ascii="Calibri" w:eastAsia="Calibri" w:hAnsi="Calibri" w:cs="Times New Roman"/>
          <w:b/>
          <w:sz w:val="88"/>
          <w:szCs w:val="88"/>
        </w:rPr>
        <w:t>The Genus</w:t>
      </w:r>
      <w:r w:rsidR="007858EF">
        <w:rPr>
          <w:rFonts w:ascii="Calibri" w:eastAsia="Calibri" w:hAnsi="Calibri" w:cs="Times New Roman"/>
          <w:b/>
          <w:sz w:val="88"/>
          <w:szCs w:val="88"/>
        </w:rPr>
        <w:t xml:space="preserve"> </w:t>
      </w:r>
      <w:proofErr w:type="spellStart"/>
      <w:r w:rsidR="007858EF">
        <w:rPr>
          <w:rFonts w:ascii="Calibri" w:eastAsia="Calibri" w:hAnsi="Calibri" w:cs="Times New Roman"/>
          <w:b/>
          <w:sz w:val="88"/>
          <w:szCs w:val="88"/>
        </w:rPr>
        <w:t>Selenipedium</w:t>
      </w:r>
      <w:proofErr w:type="spellEnd"/>
    </w:p>
    <w:p w:rsidR="006E1AC4" w:rsidRDefault="006E1AC4" w:rsidP="00D06609">
      <w:pPr>
        <w:spacing w:line="256" w:lineRule="auto"/>
        <w:jc w:val="center"/>
        <w:rPr>
          <w:rFonts w:ascii="Calibri" w:eastAsia="Calibri" w:hAnsi="Calibri" w:cs="Times New Roman"/>
        </w:rPr>
      </w:pPr>
      <w:proofErr w:type="spellStart"/>
      <w:r w:rsidRPr="006E1AC4">
        <w:rPr>
          <w:rFonts w:ascii="Calibri" w:eastAsia="Calibri" w:hAnsi="Calibri" w:cs="Times New Roman"/>
        </w:rPr>
        <w:t>Rchb.f</w:t>
      </w:r>
      <w:proofErr w:type="spellEnd"/>
      <w:r w:rsidRPr="006E1AC4">
        <w:rPr>
          <w:rFonts w:ascii="Calibri" w:eastAsia="Calibri" w:hAnsi="Calibri" w:cs="Times New Roman"/>
        </w:rPr>
        <w:t>. 1854</w:t>
      </w:r>
    </w:p>
    <w:p w:rsidR="00EB794B" w:rsidRPr="00D06609" w:rsidRDefault="00834F23" w:rsidP="00D06609">
      <w:pPr>
        <w:spacing w:line="256" w:lineRule="auto"/>
        <w:jc w:val="center"/>
        <w:rPr>
          <w:rFonts w:ascii="Calibri" w:eastAsia="Calibri" w:hAnsi="Calibri" w:cs="Times New Roman"/>
          <w:sz w:val="24"/>
        </w:rPr>
      </w:pPr>
      <w:r w:rsidRPr="00834F23">
        <w:rPr>
          <w:rFonts w:ascii="Calibri" w:eastAsia="Calibri" w:hAnsi="Calibri" w:cs="Times New Roman"/>
        </w:rPr>
        <w:t xml:space="preserve">Type species: </w:t>
      </w:r>
      <w:proofErr w:type="spellStart"/>
      <w:r w:rsidR="006E1AC4" w:rsidRPr="006E1AC4">
        <w:rPr>
          <w:rFonts w:ascii="Calibri" w:eastAsia="Calibri" w:hAnsi="Calibri" w:cs="Times New Roman"/>
        </w:rPr>
        <w:t>Selenipedium</w:t>
      </w:r>
      <w:proofErr w:type="spellEnd"/>
      <w:r w:rsidR="006E1AC4">
        <w:rPr>
          <w:rFonts w:ascii="Calibri" w:eastAsia="Calibri" w:hAnsi="Calibri" w:cs="Times New Roman"/>
          <w:i/>
        </w:rPr>
        <w:t xml:space="preserve"> </w:t>
      </w:r>
      <w:proofErr w:type="spellStart"/>
      <w:r w:rsidR="006E1AC4">
        <w:rPr>
          <w:rFonts w:ascii="Calibri" w:eastAsia="Calibri" w:hAnsi="Calibri" w:cs="Times New Roman"/>
          <w:i/>
        </w:rPr>
        <w:t>chica</w:t>
      </w:r>
      <w:proofErr w:type="spellEnd"/>
    </w:p>
    <w:p w:rsidR="007858EF" w:rsidRDefault="0035691C">
      <w:pPr>
        <w:rPr>
          <w:rFonts w:ascii="Calibri" w:eastAsia="Calibri" w:hAnsi="Calibri" w:cs="Times New Roman"/>
        </w:rPr>
      </w:pPr>
      <w:r>
        <w:rPr>
          <w:noProof/>
        </w:rPr>
        <w:drawing>
          <wp:inline distT="0" distB="0" distL="0" distR="0" wp14:anchorId="492B426B" wp14:editId="1B9FE22F">
            <wp:extent cx="2286000" cy="3450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41440" cy="3534250"/>
                    </a:xfrm>
                    <a:prstGeom prst="rect">
                      <a:avLst/>
                    </a:prstGeom>
                  </pic:spPr>
                </pic:pic>
              </a:graphicData>
            </a:graphic>
          </wp:inline>
        </w:drawing>
      </w:r>
      <w:r w:rsidR="007858EF">
        <w:rPr>
          <w:noProof/>
        </w:rPr>
        <w:drawing>
          <wp:inline distT="0" distB="0" distL="0" distR="0" wp14:anchorId="65422338" wp14:editId="354E05AB">
            <wp:extent cx="3444949" cy="344494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7995" cy="3467995"/>
                    </a:xfrm>
                    <a:prstGeom prst="rect">
                      <a:avLst/>
                    </a:prstGeom>
                  </pic:spPr>
                </pic:pic>
              </a:graphicData>
            </a:graphic>
          </wp:inline>
        </w:drawing>
      </w:r>
    </w:p>
    <w:p w:rsidR="006E1AC4" w:rsidRDefault="007858EF" w:rsidP="00A23609">
      <w:pPr>
        <w:ind w:firstLine="720"/>
        <w:rPr>
          <w:rFonts w:ascii="Calibri" w:eastAsia="Calibri" w:hAnsi="Calibri" w:cs="Times New Roman"/>
        </w:rPr>
      </w:pPr>
      <w:r w:rsidRPr="007858EF">
        <w:rPr>
          <w:rFonts w:ascii="Calibri" w:eastAsia="Calibri" w:hAnsi="Calibri" w:cs="Times New Roman"/>
        </w:rPr>
        <w:t>There are</w:t>
      </w:r>
      <w:r w:rsidR="00224BA6">
        <w:rPr>
          <w:rFonts w:ascii="Calibri" w:eastAsia="Calibri" w:hAnsi="Calibri" w:cs="Times New Roman"/>
        </w:rPr>
        <w:t xml:space="preserve"> about five or six</w:t>
      </w:r>
      <w:r w:rsidR="00DD7BDF">
        <w:rPr>
          <w:rFonts w:ascii="Calibri" w:eastAsia="Calibri" w:hAnsi="Calibri" w:cs="Times New Roman"/>
        </w:rPr>
        <w:t xml:space="preserve"> accepted species </w:t>
      </w:r>
      <w:r w:rsidRPr="007858EF">
        <w:rPr>
          <w:rFonts w:ascii="Calibri" w:eastAsia="Calibri" w:hAnsi="Calibri" w:cs="Times New Roman"/>
        </w:rPr>
        <w:t>at this time in this terrestrial, tall growing, bamboo</w:t>
      </w:r>
      <w:r w:rsidR="006E1AC4">
        <w:rPr>
          <w:rFonts w:ascii="Calibri" w:eastAsia="Calibri" w:hAnsi="Calibri" w:cs="Times New Roman"/>
        </w:rPr>
        <w:t>-</w:t>
      </w:r>
      <w:r w:rsidRPr="007858EF">
        <w:rPr>
          <w:rFonts w:ascii="Calibri" w:eastAsia="Calibri" w:hAnsi="Calibri" w:cs="Times New Roman"/>
        </w:rPr>
        <w:t xml:space="preserve">like genus with reedy stems and prominent plicate leaves that bear small, non-descript flowers in a terminal raceme. These orchids are rarely seen in cultivation. Many orchids bearing the name </w:t>
      </w:r>
      <w:proofErr w:type="spellStart"/>
      <w:r w:rsidRPr="007858EF">
        <w:rPr>
          <w:rFonts w:ascii="Calibri" w:eastAsia="Calibri" w:hAnsi="Calibri" w:cs="Times New Roman"/>
        </w:rPr>
        <w:t>Selenipedium</w:t>
      </w:r>
      <w:proofErr w:type="spellEnd"/>
      <w:r w:rsidRPr="007858EF">
        <w:rPr>
          <w:rFonts w:ascii="Calibri" w:eastAsia="Calibri" w:hAnsi="Calibri" w:cs="Times New Roman"/>
        </w:rPr>
        <w:t xml:space="preserve"> are actually from the genus </w:t>
      </w:r>
      <w:proofErr w:type="spellStart"/>
      <w:r w:rsidRPr="007858EF">
        <w:rPr>
          <w:rFonts w:ascii="Calibri" w:eastAsia="Calibri" w:hAnsi="Calibri" w:cs="Times New Roman"/>
        </w:rPr>
        <w:t>Phragmipedium</w:t>
      </w:r>
      <w:proofErr w:type="spellEnd"/>
      <w:r w:rsidRPr="007858EF">
        <w:rPr>
          <w:rFonts w:ascii="Calibri" w:eastAsia="Calibri" w:hAnsi="Calibri" w:cs="Times New Roman"/>
        </w:rPr>
        <w:t>. The genus is co</w:t>
      </w:r>
      <w:r w:rsidR="00DD7BDF">
        <w:rPr>
          <w:rFonts w:ascii="Calibri" w:eastAsia="Calibri" w:hAnsi="Calibri" w:cs="Times New Roman"/>
        </w:rPr>
        <w:t>mprised of long-stemmed terrestr</w:t>
      </w:r>
      <w:r w:rsidRPr="007858EF">
        <w:rPr>
          <w:rFonts w:ascii="Calibri" w:eastAsia="Calibri" w:hAnsi="Calibri" w:cs="Times New Roman"/>
        </w:rPr>
        <w:t>i</w:t>
      </w:r>
      <w:r w:rsidR="00DD7BDF">
        <w:rPr>
          <w:rFonts w:ascii="Calibri" w:eastAsia="Calibri" w:hAnsi="Calibri" w:cs="Times New Roman"/>
        </w:rPr>
        <w:t>a</w:t>
      </w:r>
      <w:r w:rsidRPr="007858EF">
        <w:rPr>
          <w:rFonts w:ascii="Calibri" w:eastAsia="Calibri" w:hAnsi="Calibri" w:cs="Times New Roman"/>
        </w:rPr>
        <w:t xml:space="preserve">ls, some growing as tall as 3 meters, with narrowly </w:t>
      </w:r>
      <w:proofErr w:type="spellStart"/>
      <w:r w:rsidRPr="007858EF">
        <w:rPr>
          <w:rFonts w:ascii="Calibri" w:eastAsia="Calibri" w:hAnsi="Calibri" w:cs="Times New Roman"/>
        </w:rPr>
        <w:t>lanceolate</w:t>
      </w:r>
      <w:proofErr w:type="spellEnd"/>
      <w:r w:rsidRPr="007858EF">
        <w:rPr>
          <w:rFonts w:ascii="Calibri" w:eastAsia="Calibri" w:hAnsi="Calibri" w:cs="Times New Roman"/>
        </w:rPr>
        <w:t xml:space="preserve"> [grass-like], plicate leaves, alternating on either side of the stem. The terminal, </w:t>
      </w:r>
      <w:proofErr w:type="spellStart"/>
      <w:r w:rsidRPr="007858EF">
        <w:rPr>
          <w:rFonts w:ascii="Calibri" w:eastAsia="Calibri" w:hAnsi="Calibri" w:cs="Times New Roman"/>
        </w:rPr>
        <w:t>racemose</w:t>
      </w:r>
      <w:proofErr w:type="spellEnd"/>
      <w:r w:rsidRPr="007858EF">
        <w:rPr>
          <w:rFonts w:ascii="Calibri" w:eastAsia="Calibri" w:hAnsi="Calibri" w:cs="Times New Roman"/>
        </w:rPr>
        <w:t xml:space="preserve">, successively flowering inflorescence with small flowers that have the lateral sepals fused together and the lip is a slipper shape. The column has two fertile anthers one on each side and a </w:t>
      </w:r>
      <w:r w:rsidR="00A23609" w:rsidRPr="007858EF">
        <w:rPr>
          <w:rFonts w:ascii="Calibri" w:eastAsia="Calibri" w:hAnsi="Calibri" w:cs="Times New Roman"/>
        </w:rPr>
        <w:t>shield</w:t>
      </w:r>
      <w:r w:rsidRPr="007858EF">
        <w:rPr>
          <w:rFonts w:ascii="Calibri" w:eastAsia="Calibri" w:hAnsi="Calibri" w:cs="Times New Roman"/>
        </w:rPr>
        <w:t xml:space="preserve">-shaped </w:t>
      </w:r>
      <w:proofErr w:type="spellStart"/>
      <w:r w:rsidRPr="007858EF">
        <w:rPr>
          <w:rFonts w:ascii="Calibri" w:eastAsia="Calibri" w:hAnsi="Calibri" w:cs="Times New Roman"/>
        </w:rPr>
        <w:t>stam</w:t>
      </w:r>
      <w:r w:rsidR="006E1AC4">
        <w:rPr>
          <w:rFonts w:ascii="Calibri" w:eastAsia="Calibri" w:hAnsi="Calibri" w:cs="Times New Roman"/>
        </w:rPr>
        <w:t>inode</w:t>
      </w:r>
      <w:proofErr w:type="spellEnd"/>
      <w:r w:rsidR="006E1AC4">
        <w:rPr>
          <w:rFonts w:ascii="Calibri" w:eastAsia="Calibri" w:hAnsi="Calibri" w:cs="Times New Roman"/>
        </w:rPr>
        <w:t xml:space="preserve"> sitting in the center and p</w:t>
      </w:r>
      <w:r w:rsidRPr="007858EF">
        <w:rPr>
          <w:rFonts w:ascii="Calibri" w:eastAsia="Calibri" w:hAnsi="Calibri" w:cs="Times New Roman"/>
        </w:rPr>
        <w:t>rotrudes over the top of the column.</w:t>
      </w:r>
    </w:p>
    <w:p w:rsidR="00A322AA" w:rsidRDefault="004A0DF3" w:rsidP="00124415">
      <w:pPr>
        <w:ind w:firstLine="720"/>
        <w:rPr>
          <w:rFonts w:ascii="Calibri" w:eastAsia="Calibri" w:hAnsi="Calibri" w:cs="Times New Roman"/>
        </w:rPr>
      </w:pPr>
      <w:r w:rsidRPr="004A0DF3">
        <w:rPr>
          <w:rFonts w:ascii="Calibri" w:eastAsia="Calibri" w:hAnsi="Calibri" w:cs="Times New Roman"/>
        </w:rPr>
        <w:t xml:space="preserve">Of all the slipper orchids the least known is the genus </w:t>
      </w:r>
      <w:proofErr w:type="spellStart"/>
      <w:r w:rsidRPr="004A0DF3">
        <w:rPr>
          <w:rFonts w:ascii="Calibri" w:eastAsia="Calibri" w:hAnsi="Calibri" w:cs="Times New Roman"/>
        </w:rPr>
        <w:t>Selenipedium</w:t>
      </w:r>
      <w:proofErr w:type="spellEnd"/>
      <w:r w:rsidRPr="004A0DF3">
        <w:rPr>
          <w:rFonts w:ascii="Calibri" w:eastAsia="Calibri" w:hAnsi="Calibri" w:cs="Times New Roman"/>
        </w:rPr>
        <w:t>. There are probably several causative factors for the dearth of knowledge. None of the species is particularly attractive and so are not sought by collectors. Out of flower they appear very much like the palms, bamboos, and tall grasses with which they grow, seeming to hide within the subtle camouflage. The species exhibit even more patchy distributions than their counterparts and so are difficult to locate. As with so many orchids, they are usually found when looking for something else.</w:t>
      </w:r>
      <w:r w:rsidR="00A322AA">
        <w:rPr>
          <w:rFonts w:ascii="Calibri" w:eastAsia="Calibri" w:hAnsi="Calibri" w:cs="Times New Roman"/>
        </w:rPr>
        <w:t xml:space="preserve"> </w:t>
      </w:r>
      <w:r w:rsidR="00A23609" w:rsidRPr="00A23609">
        <w:rPr>
          <w:rFonts w:ascii="Calibri" w:eastAsia="Calibri" w:hAnsi="Calibri" w:cs="Times New Roman"/>
        </w:rPr>
        <w:t>These orchids were originally used for vanilla flavoring in their native South America, but this practice fell out of favor due to the difficulty level of cultivating these orchids and its small flower size.</w:t>
      </w:r>
    </w:p>
    <w:p w:rsidR="007858EF" w:rsidRDefault="00A322AA" w:rsidP="00124415">
      <w:pPr>
        <w:ind w:firstLine="720"/>
        <w:rPr>
          <w:rFonts w:ascii="Calibri" w:eastAsia="Calibri" w:hAnsi="Calibri" w:cs="Times New Roman"/>
        </w:rPr>
      </w:pPr>
      <w:r>
        <w:rPr>
          <w:rFonts w:ascii="Calibri" w:eastAsia="Calibri" w:hAnsi="Calibri" w:cs="Times New Roman"/>
        </w:rPr>
        <w:lastRenderedPageBreak/>
        <w:t>There are no hybridization noted with the genus. Due to rarity, difficulty to cultivate, huge plant size with small flower, there are an absence in general within the collections and judging table.</w:t>
      </w:r>
      <w:r w:rsidR="008E6814">
        <w:rPr>
          <w:rFonts w:ascii="Calibri" w:eastAsia="Calibri" w:hAnsi="Calibri" w:cs="Times New Roman"/>
        </w:rPr>
        <w:t xml:space="preserve"> Attempts have been made to cultivate plant outside of their natural habitat. However, high failure rate prevent this genus to be more widely cultivated</w:t>
      </w:r>
    </w:p>
    <w:p w:rsidR="008E6814" w:rsidRDefault="008E6814" w:rsidP="00124415">
      <w:pPr>
        <w:ind w:firstLine="720"/>
        <w:rPr>
          <w:rFonts w:ascii="Calibri" w:eastAsia="Calibri" w:hAnsi="Calibri" w:cs="Times New Roman"/>
        </w:rPr>
      </w:pPr>
    </w:p>
    <w:p w:rsidR="008E6814" w:rsidRDefault="008E6814" w:rsidP="00124415">
      <w:pPr>
        <w:ind w:firstLine="720"/>
        <w:rPr>
          <w:rFonts w:ascii="Calibri" w:eastAsia="Calibri" w:hAnsi="Calibri" w:cs="Times New Roman"/>
        </w:rPr>
      </w:pPr>
    </w:p>
    <w:p w:rsidR="008E6814" w:rsidRDefault="008E6814" w:rsidP="00124415">
      <w:pPr>
        <w:ind w:firstLine="720"/>
        <w:rPr>
          <w:rFonts w:ascii="Calibri" w:eastAsia="Calibri" w:hAnsi="Calibri" w:cs="Times New Roman"/>
        </w:rPr>
      </w:pPr>
    </w:p>
    <w:p w:rsidR="008E6814" w:rsidRPr="007858EF" w:rsidRDefault="008E6814" w:rsidP="00124415">
      <w:pPr>
        <w:ind w:firstLine="720"/>
        <w:rPr>
          <w:rFonts w:ascii="Calibri" w:eastAsia="Calibri" w:hAnsi="Calibri" w:cs="Times New Roman"/>
        </w:rPr>
      </w:pPr>
    </w:p>
    <w:p w:rsidR="00834F23" w:rsidRPr="00834F23" w:rsidRDefault="00834F23" w:rsidP="005C02DB">
      <w:pPr>
        <w:spacing w:line="256" w:lineRule="auto"/>
        <w:rPr>
          <w:rFonts w:ascii="Calibri" w:eastAsia="Calibri" w:hAnsi="Calibri" w:cs="Times New Roman"/>
          <w:b/>
        </w:rPr>
      </w:pPr>
      <w:r w:rsidRPr="00834F23">
        <w:rPr>
          <w:rFonts w:ascii="Calibri" w:eastAsia="Calibri" w:hAnsi="Calibri" w:cs="Times New Roman"/>
          <w:b/>
        </w:rPr>
        <w:t>Reference:</w:t>
      </w:r>
    </w:p>
    <w:p w:rsidR="00834F23" w:rsidRPr="00834F23" w:rsidRDefault="00834F23" w:rsidP="00834F23">
      <w:pPr>
        <w:spacing w:line="256" w:lineRule="auto"/>
        <w:rPr>
          <w:rFonts w:ascii="Calibri" w:eastAsia="Calibri" w:hAnsi="Calibri" w:cs="Times New Roman"/>
        </w:rPr>
      </w:pPr>
      <w:proofErr w:type="spellStart"/>
      <w:r w:rsidRPr="00834F23">
        <w:rPr>
          <w:rFonts w:ascii="Calibri" w:eastAsia="Calibri" w:hAnsi="Calibri" w:cs="Times New Roman"/>
        </w:rPr>
        <w:t>OrchidWiz</w:t>
      </w:r>
      <w:proofErr w:type="spellEnd"/>
      <w:r w:rsidRPr="00834F23">
        <w:rPr>
          <w:rFonts w:ascii="Calibri" w:eastAsia="Calibri" w:hAnsi="Calibri" w:cs="Times New Roman"/>
        </w:rPr>
        <w:t xml:space="preserve"> Encyclopedia version </w:t>
      </w:r>
      <w:r w:rsidR="008E6814">
        <w:rPr>
          <w:rFonts w:ascii="Calibri" w:eastAsia="Calibri" w:hAnsi="Calibri" w:cs="Times New Roman"/>
        </w:rPr>
        <w:t>9.1</w:t>
      </w:r>
    </w:p>
    <w:p w:rsidR="00834F23" w:rsidRPr="00834F23" w:rsidRDefault="00834F23" w:rsidP="00834F23">
      <w:pPr>
        <w:spacing w:line="256" w:lineRule="auto"/>
        <w:rPr>
          <w:rFonts w:ascii="Calibri" w:eastAsia="Calibri" w:hAnsi="Calibri" w:cs="Times New Roman"/>
        </w:rPr>
      </w:pPr>
      <w:r w:rsidRPr="00834F23">
        <w:rPr>
          <w:rFonts w:ascii="Calibri" w:eastAsia="Calibri" w:hAnsi="Calibri" w:cs="Times New Roman"/>
        </w:rPr>
        <w:t xml:space="preserve">Orchid </w:t>
      </w:r>
      <w:proofErr w:type="gramStart"/>
      <w:r w:rsidRPr="00834F23">
        <w:rPr>
          <w:rFonts w:ascii="Calibri" w:eastAsia="Calibri" w:hAnsi="Calibri" w:cs="Times New Roman"/>
        </w:rPr>
        <w:t>Plus</w:t>
      </w:r>
      <w:proofErr w:type="gramEnd"/>
      <w:r w:rsidRPr="00834F23">
        <w:rPr>
          <w:rFonts w:ascii="Calibri" w:eastAsia="Calibri" w:hAnsi="Calibri" w:cs="Times New Roman"/>
        </w:rPr>
        <w:t xml:space="preserve"> Online</w:t>
      </w:r>
    </w:p>
    <w:p w:rsidR="00834F23" w:rsidRPr="00834F23" w:rsidRDefault="00834F23" w:rsidP="00D37B9C">
      <w:pPr>
        <w:spacing w:line="256" w:lineRule="auto"/>
        <w:rPr>
          <w:rFonts w:ascii="Calibri" w:eastAsia="Calibri" w:hAnsi="Calibri" w:cs="Times New Roman"/>
        </w:rPr>
      </w:pPr>
      <w:r w:rsidRPr="00834F23">
        <w:rPr>
          <w:rFonts w:ascii="Calibri" w:eastAsia="Calibri" w:hAnsi="Calibri" w:cs="Times New Roman"/>
        </w:rPr>
        <w:t>Wikipedia Encyclopedia</w:t>
      </w:r>
    </w:p>
    <w:p w:rsidR="006B629C" w:rsidRPr="006B629C" w:rsidRDefault="00834F23" w:rsidP="00834F23">
      <w:pPr>
        <w:spacing w:line="256" w:lineRule="auto"/>
      </w:pPr>
      <w:r w:rsidRPr="00834F23">
        <w:rPr>
          <w:rFonts w:ascii="Calibri" w:eastAsia="Calibri" w:hAnsi="Calibri" w:cs="Times New Roman"/>
        </w:rPr>
        <w:tab/>
      </w:r>
      <w:hyperlink r:id="rId9" w:history="1">
        <w:r w:rsidR="00314FB7" w:rsidRPr="005E20EA">
          <w:rPr>
            <w:rStyle w:val="Hyperlink"/>
          </w:rPr>
          <w:t>https://en.wikipedia.org/wiki/Selenipedium</w:t>
        </w:r>
      </w:hyperlink>
      <w:r w:rsidR="00314FB7">
        <w:t xml:space="preserve"> </w:t>
      </w:r>
    </w:p>
    <w:p w:rsidR="00314FB7" w:rsidRDefault="00314FB7" w:rsidP="00E616AB">
      <w:r>
        <w:tab/>
      </w:r>
      <w:hyperlink r:id="rId10" w:history="1">
        <w:r w:rsidRPr="005E20EA">
          <w:rPr>
            <w:rStyle w:val="Hyperlink"/>
          </w:rPr>
          <w:t>http://www.scielo.sa.cr/scielo.php?script=sci_arttext&amp;pid=S1409-38712015000300179</w:t>
        </w:r>
      </w:hyperlink>
    </w:p>
    <w:p w:rsidR="007858EF" w:rsidRDefault="007858EF" w:rsidP="00E616AB">
      <w:r>
        <w:t>Kew’s Science – Plants of the World online</w:t>
      </w:r>
    </w:p>
    <w:p w:rsidR="00314FB7" w:rsidRDefault="006C20E3" w:rsidP="007858EF">
      <w:pPr>
        <w:ind w:firstLine="720"/>
      </w:pPr>
      <w:hyperlink r:id="rId11" w:history="1">
        <w:r w:rsidR="007858EF" w:rsidRPr="005E20EA">
          <w:rPr>
            <w:rStyle w:val="Hyperlink"/>
          </w:rPr>
          <w:t>http://powo.science.kew.org/taxon/urn:lsid:ipni.org:names:30658-1</w:t>
        </w:r>
      </w:hyperlink>
      <w:r w:rsidR="007858EF">
        <w:t xml:space="preserve"> </w:t>
      </w:r>
    </w:p>
    <w:p w:rsidR="006E1AC4" w:rsidRDefault="006E1AC4" w:rsidP="006E1AC4">
      <w:r>
        <w:t>Oak Hill Gardens</w:t>
      </w:r>
    </w:p>
    <w:p w:rsidR="006E1AC4" w:rsidRDefault="006C20E3" w:rsidP="007858EF">
      <w:pPr>
        <w:ind w:firstLine="720"/>
      </w:pPr>
      <w:hyperlink r:id="rId12" w:history="1">
        <w:r w:rsidR="006E1AC4" w:rsidRPr="005E20EA">
          <w:rPr>
            <w:rStyle w:val="Hyperlink"/>
          </w:rPr>
          <w:t>https://www.oakhillgardens.com/blog/selenipedium</w:t>
        </w:r>
      </w:hyperlink>
      <w:r w:rsidR="006E1AC4">
        <w:t xml:space="preserve"> </w:t>
      </w:r>
    </w:p>
    <w:sectPr w:rsidR="006E1AC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0E3" w:rsidRDefault="006C20E3" w:rsidP="00834F23">
      <w:pPr>
        <w:spacing w:after="0" w:line="240" w:lineRule="auto"/>
      </w:pPr>
      <w:r>
        <w:separator/>
      </w:r>
    </w:p>
  </w:endnote>
  <w:endnote w:type="continuationSeparator" w:id="0">
    <w:p w:rsidR="006C20E3" w:rsidRDefault="006C20E3" w:rsidP="0083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B7" w:rsidRDefault="005C5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A2" w:rsidRDefault="00D87B93">
    <w:pPr>
      <w:pStyle w:val="Footer"/>
    </w:pPr>
    <w:r>
      <w:t>Vinh T Du</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C57B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C57B7">
      <w:rPr>
        <w:b/>
        <w:bCs/>
        <w:noProof/>
      </w:rPr>
      <w:t>2</w:t>
    </w:r>
    <w:r>
      <w:rPr>
        <w:b/>
        <w:bCs/>
      </w:rPr>
      <w:fldChar w:fldCharType="end"/>
    </w:r>
    <w:r>
      <w:ptab w:relativeTo="margin" w:alignment="right" w:leader="none"/>
    </w:r>
    <w:r w:rsidR="00124415">
      <w:t>2/</w:t>
    </w:r>
    <w:r w:rsidR="005C57B7">
      <w:t>3/2024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B7" w:rsidRDefault="005C5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0E3" w:rsidRDefault="006C20E3" w:rsidP="00834F23">
      <w:pPr>
        <w:spacing w:after="0" w:line="240" w:lineRule="auto"/>
      </w:pPr>
      <w:r>
        <w:separator/>
      </w:r>
    </w:p>
  </w:footnote>
  <w:footnote w:type="continuationSeparator" w:id="0">
    <w:p w:rsidR="006C20E3" w:rsidRDefault="006C20E3" w:rsidP="00834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B7" w:rsidRDefault="005C5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A2" w:rsidRDefault="004D47A2">
    <w:pPr>
      <w:pStyle w:val="Header"/>
    </w:pPr>
  </w:p>
  <w:p w:rsidR="004D47A2" w:rsidRDefault="004D4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B7" w:rsidRDefault="005C5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A5E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6D"/>
    <w:rsid w:val="000364CB"/>
    <w:rsid w:val="0005496C"/>
    <w:rsid w:val="00060957"/>
    <w:rsid w:val="000732E2"/>
    <w:rsid w:val="000C6AD9"/>
    <w:rsid w:val="000D07E3"/>
    <w:rsid w:val="000D3754"/>
    <w:rsid w:val="000F3267"/>
    <w:rsid w:val="00106BB9"/>
    <w:rsid w:val="00124415"/>
    <w:rsid w:val="001439DC"/>
    <w:rsid w:val="00182541"/>
    <w:rsid w:val="001D7AD2"/>
    <w:rsid w:val="001E34B1"/>
    <w:rsid w:val="00205B37"/>
    <w:rsid w:val="00224BA6"/>
    <w:rsid w:val="00225D10"/>
    <w:rsid w:val="002407EC"/>
    <w:rsid w:val="00246FBF"/>
    <w:rsid w:val="002B0AD4"/>
    <w:rsid w:val="002C4C50"/>
    <w:rsid w:val="002E11F6"/>
    <w:rsid w:val="00314FB7"/>
    <w:rsid w:val="00326266"/>
    <w:rsid w:val="0035691C"/>
    <w:rsid w:val="00374369"/>
    <w:rsid w:val="00383902"/>
    <w:rsid w:val="00387378"/>
    <w:rsid w:val="003931F7"/>
    <w:rsid w:val="003F18A1"/>
    <w:rsid w:val="0041104F"/>
    <w:rsid w:val="00421B2A"/>
    <w:rsid w:val="00454910"/>
    <w:rsid w:val="00455148"/>
    <w:rsid w:val="004A05A6"/>
    <w:rsid w:val="004A0DF3"/>
    <w:rsid w:val="004B7203"/>
    <w:rsid w:val="004C16B1"/>
    <w:rsid w:val="004D47A2"/>
    <w:rsid w:val="005156A7"/>
    <w:rsid w:val="005642A7"/>
    <w:rsid w:val="005765E2"/>
    <w:rsid w:val="005A5CFC"/>
    <w:rsid w:val="005B3F1F"/>
    <w:rsid w:val="005B5818"/>
    <w:rsid w:val="005C02DB"/>
    <w:rsid w:val="005C57B7"/>
    <w:rsid w:val="006B629C"/>
    <w:rsid w:val="006C20E3"/>
    <w:rsid w:val="006E1AC4"/>
    <w:rsid w:val="006F7CBA"/>
    <w:rsid w:val="00701AA0"/>
    <w:rsid w:val="00720B0D"/>
    <w:rsid w:val="00771034"/>
    <w:rsid w:val="007858EF"/>
    <w:rsid w:val="0079087A"/>
    <w:rsid w:val="007A6A6D"/>
    <w:rsid w:val="007D1A87"/>
    <w:rsid w:val="007D5D00"/>
    <w:rsid w:val="008174E6"/>
    <w:rsid w:val="00834F23"/>
    <w:rsid w:val="008369CD"/>
    <w:rsid w:val="0084468E"/>
    <w:rsid w:val="00873482"/>
    <w:rsid w:val="008B67C1"/>
    <w:rsid w:val="008C6C31"/>
    <w:rsid w:val="008E2B22"/>
    <w:rsid w:val="008E6814"/>
    <w:rsid w:val="008F73E4"/>
    <w:rsid w:val="009460B3"/>
    <w:rsid w:val="00950429"/>
    <w:rsid w:val="00953AAD"/>
    <w:rsid w:val="00974EBE"/>
    <w:rsid w:val="009A1D2F"/>
    <w:rsid w:val="009F179E"/>
    <w:rsid w:val="00A11F01"/>
    <w:rsid w:val="00A23609"/>
    <w:rsid w:val="00A322AA"/>
    <w:rsid w:val="00A644DD"/>
    <w:rsid w:val="00A94262"/>
    <w:rsid w:val="00AA37D6"/>
    <w:rsid w:val="00AB42F8"/>
    <w:rsid w:val="00AB4D50"/>
    <w:rsid w:val="00AF203B"/>
    <w:rsid w:val="00B06734"/>
    <w:rsid w:val="00B152AC"/>
    <w:rsid w:val="00B83398"/>
    <w:rsid w:val="00B87427"/>
    <w:rsid w:val="00BC763D"/>
    <w:rsid w:val="00BF0175"/>
    <w:rsid w:val="00BF1152"/>
    <w:rsid w:val="00C52E7F"/>
    <w:rsid w:val="00C538A1"/>
    <w:rsid w:val="00C91D7A"/>
    <w:rsid w:val="00C93788"/>
    <w:rsid w:val="00C9756D"/>
    <w:rsid w:val="00CA6991"/>
    <w:rsid w:val="00CC3991"/>
    <w:rsid w:val="00CD32C4"/>
    <w:rsid w:val="00CD70BF"/>
    <w:rsid w:val="00D06609"/>
    <w:rsid w:val="00D10338"/>
    <w:rsid w:val="00D30481"/>
    <w:rsid w:val="00D37B9C"/>
    <w:rsid w:val="00D512C3"/>
    <w:rsid w:val="00D74898"/>
    <w:rsid w:val="00D74EC8"/>
    <w:rsid w:val="00D87B93"/>
    <w:rsid w:val="00DB3CF3"/>
    <w:rsid w:val="00DC1649"/>
    <w:rsid w:val="00DD7BDF"/>
    <w:rsid w:val="00DE75E5"/>
    <w:rsid w:val="00E04660"/>
    <w:rsid w:val="00E276FA"/>
    <w:rsid w:val="00E41DA0"/>
    <w:rsid w:val="00E51715"/>
    <w:rsid w:val="00E616AB"/>
    <w:rsid w:val="00EB5F24"/>
    <w:rsid w:val="00EB794B"/>
    <w:rsid w:val="00EE45D5"/>
    <w:rsid w:val="00F21F70"/>
    <w:rsid w:val="00F60F8B"/>
    <w:rsid w:val="00F7223E"/>
    <w:rsid w:val="00F94106"/>
    <w:rsid w:val="00F9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2CC4D9-1DD5-4495-8552-E9B3CF6C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F2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34F23"/>
    <w:rPr>
      <w:rFonts w:ascii="Calibri" w:eastAsia="Calibri" w:hAnsi="Calibri" w:cs="Times New Roman"/>
    </w:rPr>
  </w:style>
  <w:style w:type="paragraph" w:styleId="Footer">
    <w:name w:val="footer"/>
    <w:basedOn w:val="Normal"/>
    <w:link w:val="FooterChar"/>
    <w:uiPriority w:val="99"/>
    <w:unhideWhenUsed/>
    <w:rsid w:val="00834F2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34F23"/>
    <w:rPr>
      <w:rFonts w:ascii="Calibri" w:eastAsia="Calibri" w:hAnsi="Calibri" w:cs="Times New Roman"/>
    </w:rPr>
  </w:style>
  <w:style w:type="table" w:customStyle="1" w:styleId="TableGrid1">
    <w:name w:val="Table Grid1"/>
    <w:basedOn w:val="TableNormal"/>
    <w:next w:val="TableGrid"/>
    <w:uiPriority w:val="39"/>
    <w:rsid w:val="00834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34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6991"/>
    <w:rPr>
      <w:color w:val="0563C1" w:themeColor="hyperlink"/>
      <w:u w:val="single"/>
    </w:rPr>
  </w:style>
  <w:style w:type="character" w:styleId="FollowedHyperlink">
    <w:name w:val="FollowedHyperlink"/>
    <w:basedOn w:val="DefaultParagraphFont"/>
    <w:uiPriority w:val="99"/>
    <w:semiHidden/>
    <w:unhideWhenUsed/>
    <w:rsid w:val="00EB794B"/>
    <w:rPr>
      <w:color w:val="954F72" w:themeColor="followedHyperlink"/>
      <w:u w:val="single"/>
    </w:rPr>
  </w:style>
  <w:style w:type="paragraph" w:styleId="ListParagraph">
    <w:name w:val="List Paragraph"/>
    <w:basedOn w:val="Normal"/>
    <w:uiPriority w:val="34"/>
    <w:qFormat/>
    <w:rsid w:val="00E27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akhillgardens.com/blog/selenipediu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wo.science.kew.org/taxon/urn:lsid:ipni.org:names:30658-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ielo.sa.cr/scielo.php?script=sci_arttext&amp;pid=S1409-387120150003001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elenipediu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13519</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Du</dc:creator>
  <cp:keywords/>
  <dc:description/>
  <cp:lastModifiedBy>Vinh Du</cp:lastModifiedBy>
  <cp:revision>25</cp:revision>
  <dcterms:created xsi:type="dcterms:W3CDTF">2018-02-06T15:54:00Z</dcterms:created>
  <dcterms:modified xsi:type="dcterms:W3CDTF">2024-02-03T22:14:00Z</dcterms:modified>
</cp:coreProperties>
</file>