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E1" w:rsidRDefault="001852A9" w:rsidP="004C74E1">
      <w:pPr>
        <w:jc w:val="center"/>
        <w:rPr>
          <w:b/>
          <w:sz w:val="96"/>
          <w:szCs w:val="96"/>
        </w:rPr>
      </w:pPr>
      <w:r>
        <w:rPr>
          <w:b/>
          <w:sz w:val="96"/>
          <w:szCs w:val="96"/>
        </w:rPr>
        <w:t>The Genus Stelis</w:t>
      </w:r>
    </w:p>
    <w:p w:rsidR="004C74E1" w:rsidRDefault="0045498D" w:rsidP="004C74E1">
      <w:pPr>
        <w:jc w:val="center"/>
      </w:pPr>
      <w:r>
        <w:t>Swartz 1800</w:t>
      </w:r>
    </w:p>
    <w:p w:rsidR="00B567FA" w:rsidRPr="001839C6" w:rsidRDefault="00B567FA" w:rsidP="004C74E1">
      <w:pPr>
        <w:jc w:val="center"/>
        <w:rPr>
          <w:sz w:val="24"/>
        </w:rPr>
      </w:pPr>
      <w:r>
        <w:t xml:space="preserve">Type species: </w:t>
      </w:r>
      <w:r w:rsidR="0045498D">
        <w:rPr>
          <w:i/>
        </w:rPr>
        <w:t xml:space="preserve">Stelis </w:t>
      </w:r>
      <w:proofErr w:type="spellStart"/>
      <w:r w:rsidR="0045498D">
        <w:rPr>
          <w:i/>
        </w:rPr>
        <w:t>ophioglossoides</w:t>
      </w:r>
      <w:proofErr w:type="spellEnd"/>
    </w:p>
    <w:p w:rsidR="004206B9" w:rsidRDefault="000714D6" w:rsidP="000C5E49">
      <w:pPr>
        <w:ind w:firstLine="720"/>
      </w:pPr>
      <w:r w:rsidRPr="000714D6">
        <w:t>Leach orchids (genus Stelis) is a large group of orchids, with perhaps 500 species. The generic name Stelis is the Greek word for 'mistletoe', referring to the epiphytic habit of these species</w:t>
      </w:r>
      <w:r w:rsidR="000C5E49">
        <w:t>. They inhabit moist, mossy forests on the trunks of trees or rarely on rocks</w:t>
      </w:r>
      <w:r w:rsidRPr="000714D6">
        <w:t xml:space="preserve"> throughout the tropical New World</w:t>
      </w:r>
      <w:r w:rsidR="000C5E49">
        <w:t xml:space="preserve"> and many have light sensitive flowers which need direct temporary sun to open and some close completely at night.</w:t>
      </w:r>
      <w:r w:rsidRPr="000714D6">
        <w:t xml:space="preserve"> The species within Stelis are some of the most taxonomically complex of all the orchids, however they have never been popular in the horticultural industry.</w:t>
      </w:r>
    </w:p>
    <w:p w:rsidR="001852A9" w:rsidRDefault="000C5E49" w:rsidP="004206B9">
      <w:pPr>
        <w:ind w:firstLine="720"/>
      </w:pPr>
      <w:r>
        <w:t xml:space="preserve">This genus has no </w:t>
      </w:r>
      <w:proofErr w:type="spellStart"/>
      <w:r>
        <w:t>pseudobulbs</w:t>
      </w:r>
      <w:proofErr w:type="spellEnd"/>
      <w:r>
        <w:t xml:space="preserve"> and has </w:t>
      </w:r>
      <w:proofErr w:type="spellStart"/>
      <w:r>
        <w:t>ramicauls</w:t>
      </w:r>
      <w:proofErr w:type="spellEnd"/>
      <w:r>
        <w:t xml:space="preserve"> carrying a single apical </w:t>
      </w:r>
      <w:proofErr w:type="spellStart"/>
      <w:r w:rsidR="0065791E">
        <w:t>oblanceolate</w:t>
      </w:r>
      <w:proofErr w:type="spellEnd"/>
      <w:r w:rsidR="0065791E">
        <w:t xml:space="preserve"> leaf </w:t>
      </w:r>
      <w:r w:rsidR="0065791E" w:rsidRPr="0065791E">
        <w:t>develops fr</w:t>
      </w:r>
      <w:r w:rsidR="0065791E">
        <w:t>om narrow, leathery outgrowths</w:t>
      </w:r>
      <w:r w:rsidR="0065791E" w:rsidRPr="0065791E">
        <w:t xml:space="preserve"> from a creeping stem</w:t>
      </w:r>
      <w:r w:rsidR="0065791E">
        <w:t xml:space="preserve">, </w:t>
      </w:r>
      <w:r>
        <w:t xml:space="preserve">and blooms on an inflorescence arising from the apex of the </w:t>
      </w:r>
      <w:proofErr w:type="spellStart"/>
      <w:r>
        <w:t>ramicaul</w:t>
      </w:r>
      <w:proofErr w:type="spellEnd"/>
      <w:r>
        <w:t xml:space="preserve"> and has a presence of a joint between the pedicel and the ovary, the flowers have flattened, variously connate, spreading sepals that are often equal in shape and very short, truncate petals with a small lip and a very short column often with a </w:t>
      </w:r>
      <w:proofErr w:type="spellStart"/>
      <w:r>
        <w:t>bilobed</w:t>
      </w:r>
      <w:proofErr w:type="spellEnd"/>
      <w:r>
        <w:t xml:space="preserve"> stigma enveloping the anther and carrying 2 hard </w:t>
      </w:r>
      <w:proofErr w:type="spellStart"/>
      <w:r>
        <w:t>pollina</w:t>
      </w:r>
      <w:proofErr w:type="spellEnd"/>
      <w:r>
        <w:t>.</w:t>
      </w:r>
      <w:r w:rsidR="00CA0AA3">
        <w:t xml:space="preserve"> </w:t>
      </w:r>
      <w:r w:rsidR="004206B9">
        <w:t xml:space="preserve"> </w:t>
      </w:r>
      <w:r>
        <w:t>Most species have long, dense racemes of small, translucent flowers in shades of white and yellow. The dorsal sepal is usually the most prominent part of the flower, with the other sepals and petals being minute.</w:t>
      </w:r>
      <w:r w:rsidR="000714D6" w:rsidRPr="000714D6">
        <w:t xml:space="preserve"> The three symmetrically rounded sepals generally form a triangle with a small central structure, made up of the column, small petals and small lip, though slight variation to this theme does occur.</w:t>
      </w:r>
      <w:r>
        <w:t xml:space="preserve"> The tiny lip is often lobed and hairy.</w:t>
      </w:r>
    </w:p>
    <w:p w:rsidR="00BF25A6" w:rsidRDefault="00BF25A6" w:rsidP="004206B9">
      <w:pPr>
        <w:ind w:firstLine="720"/>
      </w:pPr>
      <w:r>
        <w:t xml:space="preserve">Judging using </w:t>
      </w:r>
      <w:proofErr w:type="spellStart"/>
      <w:r>
        <w:t>Pleurothallis</w:t>
      </w:r>
      <w:proofErr w:type="spellEnd"/>
      <w:r>
        <w:t xml:space="preserve"> scale</w:t>
      </w:r>
      <w:bookmarkStart w:id="0" w:name="_GoBack"/>
      <w:bookmarkEnd w:id="0"/>
    </w:p>
    <w:p w:rsidR="001852A9" w:rsidRDefault="001852A9" w:rsidP="000C5E49"/>
    <w:tbl>
      <w:tblPr>
        <w:tblStyle w:val="TableGrid1"/>
        <w:tblW w:w="9492" w:type="dxa"/>
        <w:tblLayout w:type="fixed"/>
        <w:tblLook w:val="04A0" w:firstRow="1" w:lastRow="0" w:firstColumn="1" w:lastColumn="0" w:noHBand="0" w:noVBand="1"/>
      </w:tblPr>
      <w:tblGrid>
        <w:gridCol w:w="1975"/>
        <w:gridCol w:w="990"/>
        <w:gridCol w:w="3600"/>
        <w:gridCol w:w="2927"/>
      </w:tblGrid>
      <w:tr w:rsidR="00697DC8" w:rsidRPr="001157C3" w:rsidTr="001D523F">
        <w:trPr>
          <w:trHeight w:val="613"/>
        </w:trPr>
        <w:tc>
          <w:tcPr>
            <w:tcW w:w="1975" w:type="dxa"/>
          </w:tcPr>
          <w:p w:rsidR="00697DC8" w:rsidRPr="001157C3" w:rsidRDefault="00697DC8" w:rsidP="007236CA">
            <w:pPr>
              <w:spacing w:after="160"/>
              <w:jc w:val="center"/>
            </w:pPr>
            <w:r w:rsidRPr="001157C3">
              <w:t>Significant species</w:t>
            </w:r>
          </w:p>
        </w:tc>
        <w:tc>
          <w:tcPr>
            <w:tcW w:w="990" w:type="dxa"/>
          </w:tcPr>
          <w:p w:rsidR="00697DC8" w:rsidRPr="001157C3" w:rsidRDefault="00697DC8" w:rsidP="007236CA">
            <w:pPr>
              <w:spacing w:after="160"/>
              <w:jc w:val="center"/>
            </w:pPr>
            <w:proofErr w:type="spellStart"/>
            <w:r w:rsidRPr="001157C3">
              <w:t>Offsprings</w:t>
            </w:r>
            <w:proofErr w:type="spellEnd"/>
          </w:p>
        </w:tc>
        <w:tc>
          <w:tcPr>
            <w:tcW w:w="3600" w:type="dxa"/>
          </w:tcPr>
          <w:p w:rsidR="00697DC8" w:rsidRPr="001157C3" w:rsidRDefault="00697DC8" w:rsidP="007236CA">
            <w:pPr>
              <w:spacing w:after="160"/>
              <w:jc w:val="center"/>
            </w:pPr>
            <w:r w:rsidRPr="001157C3">
              <w:t>Awards</w:t>
            </w:r>
          </w:p>
        </w:tc>
        <w:tc>
          <w:tcPr>
            <w:tcW w:w="2927" w:type="dxa"/>
          </w:tcPr>
          <w:p w:rsidR="00697DC8" w:rsidRPr="001157C3" w:rsidRDefault="00697DC8" w:rsidP="007236CA">
            <w:pPr>
              <w:spacing w:after="160"/>
              <w:jc w:val="center"/>
            </w:pPr>
            <w:r w:rsidRPr="001157C3">
              <w:t>Special characteristics</w:t>
            </w:r>
          </w:p>
        </w:tc>
      </w:tr>
      <w:tr w:rsidR="00697DC8" w:rsidRPr="001157C3" w:rsidTr="001D523F">
        <w:trPr>
          <w:trHeight w:val="306"/>
        </w:trPr>
        <w:tc>
          <w:tcPr>
            <w:tcW w:w="1975" w:type="dxa"/>
          </w:tcPr>
          <w:p w:rsidR="00697DC8" w:rsidRPr="001157C3" w:rsidRDefault="004E195F" w:rsidP="007236CA">
            <w:pPr>
              <w:spacing w:after="160"/>
            </w:pPr>
            <w:r>
              <w:t xml:space="preserve">Ste. </w:t>
            </w:r>
            <w:proofErr w:type="spellStart"/>
            <w:r>
              <w:t>quadrifida</w:t>
            </w:r>
            <w:proofErr w:type="spellEnd"/>
          </w:p>
        </w:tc>
        <w:tc>
          <w:tcPr>
            <w:tcW w:w="990" w:type="dxa"/>
          </w:tcPr>
          <w:p w:rsidR="00697DC8" w:rsidRPr="001157C3" w:rsidRDefault="004E195F" w:rsidP="007236CA">
            <w:pPr>
              <w:spacing w:after="160"/>
            </w:pPr>
            <w:r>
              <w:t>0</w:t>
            </w:r>
          </w:p>
        </w:tc>
        <w:tc>
          <w:tcPr>
            <w:tcW w:w="3600" w:type="dxa"/>
          </w:tcPr>
          <w:p w:rsidR="00697DC8" w:rsidRPr="001157C3" w:rsidRDefault="004E195F" w:rsidP="007236CA">
            <w:pPr>
              <w:spacing w:after="160"/>
            </w:pPr>
            <w:r>
              <w:t>3 AMs, 1 CHM, 1 CBM, 1 CCE, 9 CCMs</w:t>
            </w:r>
          </w:p>
        </w:tc>
        <w:tc>
          <w:tcPr>
            <w:tcW w:w="2927" w:type="dxa"/>
          </w:tcPr>
          <w:p w:rsidR="00697DC8" w:rsidRPr="001157C3" w:rsidRDefault="00697DC8" w:rsidP="007236CA">
            <w:pPr>
              <w:spacing w:after="160"/>
            </w:pPr>
          </w:p>
        </w:tc>
      </w:tr>
      <w:tr w:rsidR="00697DC8" w:rsidRPr="001157C3" w:rsidTr="001D523F">
        <w:trPr>
          <w:trHeight w:val="290"/>
        </w:trPr>
        <w:tc>
          <w:tcPr>
            <w:tcW w:w="1975" w:type="dxa"/>
          </w:tcPr>
          <w:p w:rsidR="00697DC8" w:rsidRPr="001157C3" w:rsidRDefault="004E195F" w:rsidP="007236CA">
            <w:pPr>
              <w:tabs>
                <w:tab w:val="center" w:pos="827"/>
              </w:tabs>
              <w:spacing w:after="160"/>
            </w:pPr>
            <w:r>
              <w:t xml:space="preserve">Ste. </w:t>
            </w:r>
            <w:proofErr w:type="spellStart"/>
            <w:r>
              <w:t>gelida</w:t>
            </w:r>
            <w:proofErr w:type="spellEnd"/>
          </w:p>
        </w:tc>
        <w:tc>
          <w:tcPr>
            <w:tcW w:w="990" w:type="dxa"/>
          </w:tcPr>
          <w:p w:rsidR="00697DC8" w:rsidRPr="001157C3" w:rsidRDefault="004E195F" w:rsidP="007236CA">
            <w:pPr>
              <w:spacing w:after="160"/>
            </w:pPr>
            <w:r>
              <w:t>0</w:t>
            </w:r>
          </w:p>
        </w:tc>
        <w:tc>
          <w:tcPr>
            <w:tcW w:w="3600" w:type="dxa"/>
          </w:tcPr>
          <w:p w:rsidR="00697DC8" w:rsidRPr="001157C3" w:rsidRDefault="004E195F" w:rsidP="007236CA">
            <w:pPr>
              <w:spacing w:after="160"/>
            </w:pPr>
            <w:r>
              <w:t>1 CCE, 4 CCMs, 1 CBR,</w:t>
            </w:r>
            <w:r w:rsidR="001D523F">
              <w:t xml:space="preserve"> </w:t>
            </w:r>
            <w:r>
              <w:t xml:space="preserve"> 1 CBM, 1 CHM</w:t>
            </w:r>
          </w:p>
        </w:tc>
        <w:tc>
          <w:tcPr>
            <w:tcW w:w="2927" w:type="dxa"/>
          </w:tcPr>
          <w:p w:rsidR="00697DC8" w:rsidRPr="001157C3" w:rsidRDefault="00697DC8" w:rsidP="007236CA">
            <w:pPr>
              <w:spacing w:after="160"/>
            </w:pPr>
          </w:p>
        </w:tc>
      </w:tr>
      <w:tr w:rsidR="00697DC8" w:rsidRPr="001157C3" w:rsidTr="001D523F">
        <w:trPr>
          <w:trHeight w:val="306"/>
        </w:trPr>
        <w:tc>
          <w:tcPr>
            <w:tcW w:w="1975" w:type="dxa"/>
          </w:tcPr>
          <w:p w:rsidR="00697DC8" w:rsidRPr="001157C3" w:rsidRDefault="004E195F" w:rsidP="007236CA">
            <w:pPr>
              <w:spacing w:after="160"/>
            </w:pPr>
            <w:r>
              <w:t xml:space="preserve">Ste. </w:t>
            </w:r>
            <w:proofErr w:type="spellStart"/>
            <w:r>
              <w:t>cypripediloides</w:t>
            </w:r>
            <w:proofErr w:type="spellEnd"/>
          </w:p>
        </w:tc>
        <w:tc>
          <w:tcPr>
            <w:tcW w:w="990" w:type="dxa"/>
          </w:tcPr>
          <w:p w:rsidR="00697DC8" w:rsidRPr="001157C3" w:rsidRDefault="004E195F" w:rsidP="007236CA">
            <w:pPr>
              <w:spacing w:after="160"/>
            </w:pPr>
            <w:r>
              <w:t>0</w:t>
            </w:r>
          </w:p>
        </w:tc>
        <w:tc>
          <w:tcPr>
            <w:tcW w:w="3600" w:type="dxa"/>
          </w:tcPr>
          <w:p w:rsidR="00697DC8" w:rsidRPr="001157C3" w:rsidRDefault="001D523F" w:rsidP="007236CA">
            <w:pPr>
              <w:spacing w:after="160"/>
            </w:pPr>
            <w:r>
              <w:t>5 CCMs, 1 CBR</w:t>
            </w:r>
          </w:p>
        </w:tc>
        <w:tc>
          <w:tcPr>
            <w:tcW w:w="2927" w:type="dxa"/>
          </w:tcPr>
          <w:p w:rsidR="00697DC8" w:rsidRPr="001157C3" w:rsidRDefault="00697DC8" w:rsidP="007236CA">
            <w:pPr>
              <w:tabs>
                <w:tab w:val="center" w:pos="2075"/>
              </w:tabs>
              <w:spacing w:after="160"/>
            </w:pPr>
          </w:p>
        </w:tc>
      </w:tr>
      <w:tr w:rsidR="00697DC8" w:rsidRPr="001157C3" w:rsidTr="001D523F">
        <w:trPr>
          <w:trHeight w:val="306"/>
        </w:trPr>
        <w:tc>
          <w:tcPr>
            <w:tcW w:w="1975" w:type="dxa"/>
          </w:tcPr>
          <w:p w:rsidR="00697DC8" w:rsidRPr="001157C3" w:rsidRDefault="004E195F" w:rsidP="007236CA">
            <w:pPr>
              <w:spacing w:after="160"/>
            </w:pPr>
            <w:r>
              <w:t xml:space="preserve">Ste. </w:t>
            </w:r>
            <w:proofErr w:type="spellStart"/>
            <w:r>
              <w:t>argentata</w:t>
            </w:r>
            <w:proofErr w:type="spellEnd"/>
          </w:p>
        </w:tc>
        <w:tc>
          <w:tcPr>
            <w:tcW w:w="990" w:type="dxa"/>
          </w:tcPr>
          <w:p w:rsidR="00697DC8" w:rsidRPr="001157C3" w:rsidRDefault="004E195F" w:rsidP="007236CA">
            <w:pPr>
              <w:spacing w:after="160"/>
            </w:pPr>
            <w:r>
              <w:t>0</w:t>
            </w:r>
          </w:p>
        </w:tc>
        <w:tc>
          <w:tcPr>
            <w:tcW w:w="3600" w:type="dxa"/>
          </w:tcPr>
          <w:p w:rsidR="00697DC8" w:rsidRPr="001157C3" w:rsidRDefault="001D523F" w:rsidP="007236CA">
            <w:pPr>
              <w:spacing w:after="160"/>
            </w:pPr>
            <w:r>
              <w:t>1 AM, 2 CHMs, 7 CCMs</w:t>
            </w:r>
          </w:p>
        </w:tc>
        <w:tc>
          <w:tcPr>
            <w:tcW w:w="2927" w:type="dxa"/>
          </w:tcPr>
          <w:p w:rsidR="00697DC8" w:rsidRPr="001157C3" w:rsidRDefault="00697DC8" w:rsidP="007236CA">
            <w:pPr>
              <w:spacing w:after="160"/>
            </w:pPr>
          </w:p>
        </w:tc>
      </w:tr>
      <w:tr w:rsidR="00697DC8" w:rsidRPr="001157C3" w:rsidTr="001D523F">
        <w:trPr>
          <w:trHeight w:val="306"/>
        </w:trPr>
        <w:tc>
          <w:tcPr>
            <w:tcW w:w="1975" w:type="dxa"/>
          </w:tcPr>
          <w:p w:rsidR="00697DC8" w:rsidRPr="001157C3" w:rsidRDefault="004E195F" w:rsidP="007236CA">
            <w:pPr>
              <w:spacing w:after="160"/>
            </w:pPr>
            <w:r>
              <w:t xml:space="preserve">Ste. </w:t>
            </w:r>
            <w:proofErr w:type="spellStart"/>
            <w:r>
              <w:t>immersa</w:t>
            </w:r>
            <w:proofErr w:type="spellEnd"/>
          </w:p>
        </w:tc>
        <w:tc>
          <w:tcPr>
            <w:tcW w:w="990" w:type="dxa"/>
          </w:tcPr>
          <w:p w:rsidR="00697DC8" w:rsidRPr="001157C3" w:rsidRDefault="004E195F" w:rsidP="007236CA">
            <w:pPr>
              <w:spacing w:after="160"/>
            </w:pPr>
            <w:r>
              <w:t>0</w:t>
            </w:r>
          </w:p>
        </w:tc>
        <w:tc>
          <w:tcPr>
            <w:tcW w:w="3600" w:type="dxa"/>
          </w:tcPr>
          <w:p w:rsidR="00697DC8" w:rsidRPr="001157C3" w:rsidRDefault="001D523F" w:rsidP="007236CA">
            <w:pPr>
              <w:spacing w:after="160"/>
            </w:pPr>
            <w:r>
              <w:t>1 AM, 1 HCC, 2 CCMs,  2 CHMs</w:t>
            </w:r>
          </w:p>
        </w:tc>
        <w:tc>
          <w:tcPr>
            <w:tcW w:w="2927" w:type="dxa"/>
          </w:tcPr>
          <w:p w:rsidR="00697DC8" w:rsidRPr="001157C3" w:rsidRDefault="00697DC8" w:rsidP="007236CA">
            <w:pPr>
              <w:spacing w:after="160"/>
            </w:pPr>
          </w:p>
        </w:tc>
      </w:tr>
      <w:tr w:rsidR="001D523F" w:rsidRPr="001157C3" w:rsidTr="001D523F">
        <w:trPr>
          <w:trHeight w:val="306"/>
        </w:trPr>
        <w:tc>
          <w:tcPr>
            <w:tcW w:w="1975" w:type="dxa"/>
          </w:tcPr>
          <w:p w:rsidR="001D523F" w:rsidRDefault="001D523F" w:rsidP="007236CA">
            <w:r>
              <w:t xml:space="preserve">Ste. </w:t>
            </w:r>
            <w:proofErr w:type="spellStart"/>
            <w:r>
              <w:t>emarginata</w:t>
            </w:r>
            <w:proofErr w:type="spellEnd"/>
          </w:p>
        </w:tc>
        <w:tc>
          <w:tcPr>
            <w:tcW w:w="990" w:type="dxa"/>
          </w:tcPr>
          <w:p w:rsidR="001D523F" w:rsidRDefault="001D523F" w:rsidP="007236CA">
            <w:r>
              <w:t>0</w:t>
            </w:r>
          </w:p>
        </w:tc>
        <w:tc>
          <w:tcPr>
            <w:tcW w:w="3600" w:type="dxa"/>
          </w:tcPr>
          <w:p w:rsidR="001D523F" w:rsidRDefault="001D523F" w:rsidP="007236CA">
            <w:r>
              <w:t>4 CCMs, 1 CBR, 1 CBM</w:t>
            </w:r>
          </w:p>
        </w:tc>
        <w:tc>
          <w:tcPr>
            <w:tcW w:w="2927" w:type="dxa"/>
          </w:tcPr>
          <w:p w:rsidR="001D523F" w:rsidRPr="001157C3" w:rsidRDefault="001D523F" w:rsidP="007236CA"/>
        </w:tc>
      </w:tr>
      <w:tr w:rsidR="001D523F" w:rsidRPr="001157C3" w:rsidTr="001D523F">
        <w:trPr>
          <w:trHeight w:val="306"/>
        </w:trPr>
        <w:tc>
          <w:tcPr>
            <w:tcW w:w="1975" w:type="dxa"/>
          </w:tcPr>
          <w:p w:rsidR="001D523F" w:rsidRDefault="001D523F" w:rsidP="007236CA">
            <w:r>
              <w:t xml:space="preserve">Ste. </w:t>
            </w:r>
            <w:proofErr w:type="spellStart"/>
            <w:r>
              <w:t>megachlamys</w:t>
            </w:r>
            <w:proofErr w:type="spellEnd"/>
          </w:p>
        </w:tc>
        <w:tc>
          <w:tcPr>
            <w:tcW w:w="990" w:type="dxa"/>
          </w:tcPr>
          <w:p w:rsidR="001D523F" w:rsidRDefault="001D523F" w:rsidP="007236CA">
            <w:r>
              <w:t>0</w:t>
            </w:r>
          </w:p>
        </w:tc>
        <w:tc>
          <w:tcPr>
            <w:tcW w:w="3600" w:type="dxa"/>
          </w:tcPr>
          <w:p w:rsidR="001D523F" w:rsidRDefault="001D523F" w:rsidP="007236CA">
            <w:r>
              <w:t>1 JC,  1 HCC, 1 CCM, 2 CHM, 1 CBM</w:t>
            </w:r>
          </w:p>
        </w:tc>
        <w:tc>
          <w:tcPr>
            <w:tcW w:w="2927" w:type="dxa"/>
          </w:tcPr>
          <w:p w:rsidR="001D523F" w:rsidRPr="001157C3" w:rsidRDefault="001D523F" w:rsidP="007236CA"/>
        </w:tc>
      </w:tr>
      <w:tr w:rsidR="001D523F" w:rsidRPr="001157C3" w:rsidTr="001D523F">
        <w:trPr>
          <w:trHeight w:val="306"/>
        </w:trPr>
        <w:tc>
          <w:tcPr>
            <w:tcW w:w="1975" w:type="dxa"/>
          </w:tcPr>
          <w:p w:rsidR="001D523F" w:rsidRDefault="001D523F" w:rsidP="007236CA">
            <w:r>
              <w:t xml:space="preserve">Ste. </w:t>
            </w:r>
            <w:proofErr w:type="spellStart"/>
            <w:r>
              <w:t>kefersteiniana</w:t>
            </w:r>
            <w:proofErr w:type="spellEnd"/>
          </w:p>
        </w:tc>
        <w:tc>
          <w:tcPr>
            <w:tcW w:w="990" w:type="dxa"/>
          </w:tcPr>
          <w:p w:rsidR="001D523F" w:rsidRDefault="001D523F" w:rsidP="007236CA">
            <w:r>
              <w:t>0</w:t>
            </w:r>
          </w:p>
        </w:tc>
        <w:tc>
          <w:tcPr>
            <w:tcW w:w="3600" w:type="dxa"/>
          </w:tcPr>
          <w:p w:rsidR="001D523F" w:rsidRDefault="001D523F" w:rsidP="007236CA">
            <w:r>
              <w:t>1 AM, 1 HCC, 2 CCEs, 1 CHM, 1 CBR</w:t>
            </w:r>
          </w:p>
        </w:tc>
        <w:tc>
          <w:tcPr>
            <w:tcW w:w="2927" w:type="dxa"/>
          </w:tcPr>
          <w:p w:rsidR="001D523F" w:rsidRPr="001157C3" w:rsidRDefault="001D523F" w:rsidP="007236CA"/>
        </w:tc>
      </w:tr>
    </w:tbl>
    <w:p w:rsidR="00697DC8" w:rsidRDefault="00697DC8" w:rsidP="00697DC8"/>
    <w:p w:rsidR="00345F4D" w:rsidRDefault="00345F4D">
      <w:pPr>
        <w:spacing w:line="259" w:lineRule="auto"/>
      </w:pPr>
    </w:p>
    <w:p w:rsidR="00194D42" w:rsidRDefault="001852A9" w:rsidP="00194D42">
      <w:pPr>
        <w:pStyle w:val="BodyText"/>
        <w:jc w:val="center"/>
        <w:rPr>
          <w:rFonts w:ascii="Boulder" w:hAnsi="Boulder"/>
          <w:b/>
          <w:sz w:val="72"/>
        </w:rPr>
      </w:pPr>
      <w:r>
        <w:rPr>
          <w:rFonts w:ascii="Boulder" w:hAnsi="Boulder"/>
          <w:b/>
          <w:sz w:val="72"/>
        </w:rPr>
        <w:lastRenderedPageBreak/>
        <w:t>SPECIES DATA SHEET</w:t>
      </w:r>
    </w:p>
    <w:p w:rsidR="00194D42" w:rsidRDefault="009C3CB9" w:rsidP="00194D42">
      <w:pPr>
        <w:pStyle w:val="BodyText"/>
        <w:rPr>
          <w:rFonts w:ascii="Boulder" w:hAnsi="Boulder"/>
          <w:sz w:val="16"/>
          <w:szCs w:val="16"/>
        </w:rPr>
      </w:pPr>
      <w:r>
        <w:rPr>
          <w:rFonts w:ascii="Boulder" w:hAnsi="Boulder"/>
          <w:b/>
          <w:sz w:val="32"/>
          <w:szCs w:val="32"/>
        </w:rPr>
        <w:t>Stelis</w:t>
      </w:r>
      <w:r w:rsidR="00194D42">
        <w:rPr>
          <w:rFonts w:ascii="Boulder" w:hAnsi="Boulder"/>
          <w:b/>
          <w:sz w:val="32"/>
          <w:szCs w:val="32"/>
        </w:rPr>
        <w:t xml:space="preserve"> </w:t>
      </w:r>
      <w:proofErr w:type="spellStart"/>
      <w:r>
        <w:rPr>
          <w:rFonts w:ascii="Boulder" w:hAnsi="Boulder"/>
          <w:b/>
          <w:sz w:val="32"/>
          <w:szCs w:val="32"/>
        </w:rPr>
        <w:t>quadrifida</w:t>
      </w:r>
      <w:proofErr w:type="spellEnd"/>
      <w:r w:rsidR="00194D42">
        <w:rPr>
          <w:rFonts w:ascii="Boulder" w:hAnsi="Boulder"/>
          <w:i/>
          <w:sz w:val="32"/>
          <w:szCs w:val="32"/>
        </w:rPr>
        <w:t xml:space="preserve"> </w:t>
      </w:r>
      <w:r w:rsidR="00194D42">
        <w:rPr>
          <w:rFonts w:ascii="Boulder" w:hAnsi="Boulder"/>
          <w:sz w:val="16"/>
          <w:szCs w:val="16"/>
        </w:rPr>
        <w:t>[</w:t>
      </w:r>
      <w:proofErr w:type="spellStart"/>
      <w:r w:rsidR="00194D42">
        <w:rPr>
          <w:rFonts w:ascii="Boulder" w:hAnsi="Boulder"/>
          <w:sz w:val="16"/>
          <w:szCs w:val="16"/>
        </w:rPr>
        <w:t>Luer</w:t>
      </w:r>
      <w:proofErr w:type="spellEnd"/>
      <w:r w:rsidR="00194D42">
        <w:rPr>
          <w:rFonts w:ascii="Boulder" w:hAnsi="Boulder"/>
          <w:sz w:val="16"/>
          <w:szCs w:val="16"/>
        </w:rPr>
        <w:t xml:space="preserve">] </w:t>
      </w:r>
      <w:proofErr w:type="spellStart"/>
      <w:r w:rsidR="00194D42">
        <w:rPr>
          <w:rFonts w:ascii="Boulder" w:hAnsi="Boulder"/>
          <w:sz w:val="16"/>
          <w:szCs w:val="16"/>
        </w:rPr>
        <w:t>Luer</w:t>
      </w:r>
      <w:proofErr w:type="spellEnd"/>
      <w:r w:rsidR="00194D42">
        <w:rPr>
          <w:rFonts w:ascii="Boulder" w:hAnsi="Boulder"/>
          <w:sz w:val="16"/>
          <w:szCs w:val="16"/>
        </w:rPr>
        <w:t xml:space="preserve"> 1978</w:t>
      </w:r>
    </w:p>
    <w:p w:rsidR="00194D42" w:rsidRPr="009C3CB9" w:rsidRDefault="00D806BE" w:rsidP="00194D42">
      <w:pPr>
        <w:pStyle w:val="BodyText"/>
        <w:jc w:val="both"/>
        <w:rPr>
          <w:rFonts w:ascii="Boulder" w:hAnsi="Boulder"/>
          <w:sz w:val="14"/>
          <w:szCs w:val="14"/>
        </w:rPr>
      </w:pPr>
      <w:r w:rsidRPr="009C3CB9">
        <w:rPr>
          <w:rFonts w:ascii="Boulder" w:hAnsi="Boulder"/>
          <w:sz w:val="14"/>
          <w:szCs w:val="14"/>
        </w:rPr>
        <w:t xml:space="preserve">Synonym: </w:t>
      </w:r>
      <w:proofErr w:type="spellStart"/>
      <w:r w:rsidR="009C3CB9" w:rsidRPr="009C3CB9">
        <w:rPr>
          <w:rFonts w:ascii="Boulder" w:hAnsi="Boulder"/>
          <w:sz w:val="14"/>
          <w:szCs w:val="14"/>
        </w:rPr>
        <w:t>Anathallis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racemiflora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Lindl</w:t>
      </w:r>
      <w:proofErr w:type="spellEnd"/>
      <w:r w:rsidR="009C3CB9" w:rsidRPr="009C3CB9">
        <w:rPr>
          <w:rFonts w:ascii="Boulder" w:hAnsi="Boulder"/>
          <w:sz w:val="14"/>
          <w:szCs w:val="14"/>
        </w:rPr>
        <w:t xml:space="preserve">. ex </w:t>
      </w:r>
      <w:proofErr w:type="spellStart"/>
      <w:r w:rsidR="009C3CB9" w:rsidRPr="009C3CB9">
        <w:rPr>
          <w:rFonts w:ascii="Boulder" w:hAnsi="Boulder"/>
          <w:sz w:val="14"/>
          <w:szCs w:val="14"/>
        </w:rPr>
        <w:t>Lodd</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Pridgeon</w:t>
      </w:r>
      <w:proofErr w:type="spellEnd"/>
      <w:r w:rsidR="009C3CB9" w:rsidRPr="009C3CB9">
        <w:rPr>
          <w:rFonts w:ascii="Boulder" w:hAnsi="Boulder"/>
          <w:sz w:val="14"/>
          <w:szCs w:val="14"/>
        </w:rPr>
        <w:t xml:space="preserve"> &amp; </w:t>
      </w:r>
      <w:proofErr w:type="spellStart"/>
      <w:r w:rsidR="009C3CB9" w:rsidRPr="009C3CB9">
        <w:rPr>
          <w:rFonts w:ascii="Boulder" w:hAnsi="Boulder"/>
          <w:sz w:val="14"/>
          <w:szCs w:val="14"/>
        </w:rPr>
        <w:t>M.W.Chase</w:t>
      </w:r>
      <w:proofErr w:type="spellEnd"/>
      <w:r w:rsidR="009C3CB9" w:rsidRPr="009C3CB9">
        <w:rPr>
          <w:rFonts w:ascii="Boulder" w:hAnsi="Boulder"/>
          <w:sz w:val="14"/>
          <w:szCs w:val="14"/>
        </w:rPr>
        <w:t xml:space="preserve"> 2001; *</w:t>
      </w:r>
      <w:proofErr w:type="spellStart"/>
      <w:r w:rsidR="009C3CB9" w:rsidRPr="009C3CB9">
        <w:rPr>
          <w:rFonts w:ascii="Boulder" w:hAnsi="Boulder"/>
          <w:sz w:val="14"/>
          <w:szCs w:val="14"/>
        </w:rPr>
        <w:t>Dendrobium</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quadrifidum</w:t>
      </w:r>
      <w:proofErr w:type="spellEnd"/>
      <w:r w:rsidR="009C3CB9" w:rsidRPr="009C3CB9">
        <w:rPr>
          <w:rFonts w:ascii="Boulder" w:hAnsi="Boulder"/>
          <w:sz w:val="14"/>
          <w:szCs w:val="14"/>
        </w:rPr>
        <w:t xml:space="preserve"> La </w:t>
      </w:r>
      <w:proofErr w:type="spellStart"/>
      <w:r w:rsidR="009C3CB9" w:rsidRPr="009C3CB9">
        <w:rPr>
          <w:rFonts w:ascii="Boulder" w:hAnsi="Boulder"/>
          <w:sz w:val="14"/>
          <w:szCs w:val="14"/>
        </w:rPr>
        <w:t>Llave</w:t>
      </w:r>
      <w:proofErr w:type="spellEnd"/>
      <w:r w:rsidR="009C3CB9" w:rsidRPr="009C3CB9">
        <w:rPr>
          <w:rFonts w:ascii="Boulder" w:hAnsi="Boulder"/>
          <w:sz w:val="14"/>
          <w:szCs w:val="14"/>
        </w:rPr>
        <w:t xml:space="preserve"> &amp; </w:t>
      </w:r>
      <w:proofErr w:type="spellStart"/>
      <w:r w:rsidR="009C3CB9" w:rsidRPr="009C3CB9">
        <w:rPr>
          <w:rFonts w:ascii="Boulder" w:hAnsi="Boulder"/>
          <w:sz w:val="14"/>
          <w:szCs w:val="14"/>
        </w:rPr>
        <w:t>Lex</w:t>
      </w:r>
      <w:proofErr w:type="spellEnd"/>
      <w:r w:rsidR="009C3CB9" w:rsidRPr="009C3CB9">
        <w:rPr>
          <w:rFonts w:ascii="Boulder" w:hAnsi="Boulder"/>
          <w:sz w:val="14"/>
          <w:szCs w:val="14"/>
        </w:rPr>
        <w:t xml:space="preserve">. 1825; </w:t>
      </w:r>
      <w:proofErr w:type="spellStart"/>
      <w:r w:rsidR="009C3CB9" w:rsidRPr="009C3CB9">
        <w:rPr>
          <w:rFonts w:ascii="Boulder" w:hAnsi="Boulder"/>
          <w:sz w:val="14"/>
          <w:szCs w:val="14"/>
        </w:rPr>
        <w:t>Humboldtia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incompta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Rchb</w:t>
      </w:r>
      <w:proofErr w:type="spellEnd"/>
      <w:r w:rsidR="009C3CB9" w:rsidRPr="009C3CB9">
        <w:rPr>
          <w:rFonts w:ascii="Boulder" w:hAnsi="Boulder"/>
          <w:sz w:val="14"/>
          <w:szCs w:val="14"/>
        </w:rPr>
        <w:t xml:space="preserve">. f.) </w:t>
      </w:r>
      <w:proofErr w:type="spellStart"/>
      <w:proofErr w:type="gramStart"/>
      <w:r w:rsidR="009C3CB9" w:rsidRPr="009C3CB9">
        <w:rPr>
          <w:rFonts w:ascii="Boulder" w:hAnsi="Boulder"/>
          <w:sz w:val="14"/>
          <w:szCs w:val="14"/>
        </w:rPr>
        <w:t>Kuntze</w:t>
      </w:r>
      <w:proofErr w:type="spellEnd"/>
      <w:r w:rsidR="009C3CB9" w:rsidRPr="009C3CB9">
        <w:rPr>
          <w:rFonts w:ascii="Boulder" w:hAnsi="Boulder"/>
          <w:sz w:val="14"/>
          <w:szCs w:val="14"/>
        </w:rPr>
        <w:t xml:space="preserve"> ?</w:t>
      </w:r>
      <w:proofErr w:type="gramEnd"/>
      <w:r w:rsidR="009C3CB9" w:rsidRPr="009C3CB9">
        <w:rPr>
          <w:rFonts w:ascii="Boulder" w:hAnsi="Boulder"/>
          <w:sz w:val="14"/>
          <w:szCs w:val="14"/>
        </w:rPr>
        <w:t xml:space="preserve">; </w:t>
      </w:r>
      <w:proofErr w:type="spellStart"/>
      <w:r w:rsidR="009C3CB9" w:rsidRPr="009C3CB9">
        <w:rPr>
          <w:rFonts w:ascii="Boulder" w:hAnsi="Boulder"/>
          <w:sz w:val="14"/>
          <w:szCs w:val="14"/>
        </w:rPr>
        <w:t>Humboldtia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longissima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Lindl</w:t>
      </w:r>
      <w:proofErr w:type="spellEnd"/>
      <w:r w:rsidR="009C3CB9" w:rsidRPr="009C3CB9">
        <w:rPr>
          <w:rFonts w:ascii="Boulder" w:hAnsi="Boulder"/>
          <w:sz w:val="14"/>
          <w:szCs w:val="14"/>
        </w:rPr>
        <w:t xml:space="preserve">.) </w:t>
      </w:r>
      <w:proofErr w:type="spellStart"/>
      <w:proofErr w:type="gramStart"/>
      <w:r w:rsidR="009C3CB9" w:rsidRPr="009C3CB9">
        <w:rPr>
          <w:rFonts w:ascii="Boulder" w:hAnsi="Boulder"/>
          <w:sz w:val="14"/>
          <w:szCs w:val="14"/>
        </w:rPr>
        <w:t>Kuntze</w:t>
      </w:r>
      <w:proofErr w:type="spellEnd"/>
      <w:r w:rsidR="009C3CB9" w:rsidRPr="009C3CB9">
        <w:rPr>
          <w:rFonts w:ascii="Boulder" w:hAnsi="Boulder"/>
          <w:sz w:val="14"/>
          <w:szCs w:val="14"/>
        </w:rPr>
        <w:t xml:space="preserve"> ?</w:t>
      </w:r>
      <w:proofErr w:type="gramEnd"/>
      <w:r w:rsidR="009C3CB9" w:rsidRPr="009C3CB9">
        <w:rPr>
          <w:rFonts w:ascii="Boulder" w:hAnsi="Boulder"/>
          <w:sz w:val="14"/>
          <w:szCs w:val="14"/>
        </w:rPr>
        <w:t xml:space="preserve">; </w:t>
      </w:r>
      <w:proofErr w:type="spellStart"/>
      <w:r w:rsidR="009C3CB9" w:rsidRPr="009C3CB9">
        <w:rPr>
          <w:rFonts w:ascii="Boulder" w:hAnsi="Boulder"/>
          <w:sz w:val="14"/>
          <w:szCs w:val="14"/>
        </w:rPr>
        <w:t>Humboldtia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nicaraguensis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Rchb</w:t>
      </w:r>
      <w:proofErr w:type="spellEnd"/>
      <w:r w:rsidR="009C3CB9" w:rsidRPr="009C3CB9">
        <w:rPr>
          <w:rFonts w:ascii="Boulder" w:hAnsi="Boulder"/>
          <w:sz w:val="14"/>
          <w:szCs w:val="14"/>
        </w:rPr>
        <w:t xml:space="preserve">. f.) </w:t>
      </w:r>
      <w:proofErr w:type="spellStart"/>
      <w:proofErr w:type="gramStart"/>
      <w:r w:rsidR="009C3CB9" w:rsidRPr="009C3CB9">
        <w:rPr>
          <w:rFonts w:ascii="Boulder" w:hAnsi="Boulder"/>
          <w:sz w:val="14"/>
          <w:szCs w:val="14"/>
        </w:rPr>
        <w:t>Kuntze</w:t>
      </w:r>
      <w:proofErr w:type="spellEnd"/>
      <w:r w:rsidR="009C3CB9" w:rsidRPr="009C3CB9">
        <w:rPr>
          <w:rFonts w:ascii="Boulder" w:hAnsi="Boulder"/>
          <w:sz w:val="14"/>
          <w:szCs w:val="14"/>
        </w:rPr>
        <w:t xml:space="preserve"> ?</w:t>
      </w:r>
      <w:proofErr w:type="gramEnd"/>
      <w:r w:rsidR="009C3CB9" w:rsidRPr="009C3CB9">
        <w:rPr>
          <w:rFonts w:ascii="Boulder" w:hAnsi="Boulder"/>
          <w:sz w:val="14"/>
          <w:szCs w:val="14"/>
        </w:rPr>
        <w:t xml:space="preserve">; </w:t>
      </w:r>
      <w:proofErr w:type="spellStart"/>
      <w:r w:rsidR="009C3CB9" w:rsidRPr="009C3CB9">
        <w:rPr>
          <w:rFonts w:ascii="Boulder" w:hAnsi="Boulder"/>
          <w:sz w:val="14"/>
          <w:szCs w:val="14"/>
        </w:rPr>
        <w:t>Humboldtia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quadrifida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Lex</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Kuntze</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Humboltia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incompta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Rchb</w:t>
      </w:r>
      <w:proofErr w:type="spellEnd"/>
      <w:r w:rsidR="009C3CB9" w:rsidRPr="009C3CB9">
        <w:rPr>
          <w:rFonts w:ascii="Boulder" w:hAnsi="Boulder"/>
          <w:sz w:val="14"/>
          <w:szCs w:val="14"/>
        </w:rPr>
        <w:t xml:space="preserve">. f.) </w:t>
      </w:r>
      <w:proofErr w:type="spellStart"/>
      <w:r w:rsidR="009C3CB9" w:rsidRPr="009C3CB9">
        <w:rPr>
          <w:rFonts w:ascii="Boulder" w:hAnsi="Boulder"/>
          <w:sz w:val="14"/>
          <w:szCs w:val="14"/>
        </w:rPr>
        <w:t>Kuntze</w:t>
      </w:r>
      <w:proofErr w:type="spellEnd"/>
      <w:r w:rsidR="009C3CB9" w:rsidRPr="009C3CB9">
        <w:rPr>
          <w:rFonts w:ascii="Boulder" w:hAnsi="Boulder"/>
          <w:sz w:val="14"/>
          <w:szCs w:val="14"/>
        </w:rPr>
        <w:t xml:space="preserve"> 1891; </w:t>
      </w:r>
      <w:proofErr w:type="spellStart"/>
      <w:r w:rsidR="009C3CB9" w:rsidRPr="009C3CB9">
        <w:rPr>
          <w:rFonts w:ascii="Boulder" w:hAnsi="Boulder"/>
          <w:sz w:val="14"/>
          <w:szCs w:val="14"/>
        </w:rPr>
        <w:t>Humboltia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longissima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Lindl</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Kuntze</w:t>
      </w:r>
      <w:proofErr w:type="spellEnd"/>
      <w:r w:rsidR="009C3CB9" w:rsidRPr="009C3CB9">
        <w:rPr>
          <w:rFonts w:ascii="Boulder" w:hAnsi="Boulder"/>
          <w:sz w:val="14"/>
          <w:szCs w:val="14"/>
        </w:rPr>
        <w:t xml:space="preserve"> 1891; </w:t>
      </w:r>
      <w:proofErr w:type="spellStart"/>
      <w:r w:rsidR="009C3CB9" w:rsidRPr="009C3CB9">
        <w:rPr>
          <w:rFonts w:ascii="Boulder" w:hAnsi="Boulder"/>
          <w:sz w:val="14"/>
          <w:szCs w:val="14"/>
        </w:rPr>
        <w:t>Humboltia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nicaraguensis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Liebm</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Kuntze</w:t>
      </w:r>
      <w:proofErr w:type="spellEnd"/>
      <w:r w:rsidR="009C3CB9" w:rsidRPr="009C3CB9">
        <w:rPr>
          <w:rFonts w:ascii="Boulder" w:hAnsi="Boulder"/>
          <w:sz w:val="14"/>
          <w:szCs w:val="14"/>
        </w:rPr>
        <w:t xml:space="preserve"> 1891; </w:t>
      </w:r>
      <w:proofErr w:type="spellStart"/>
      <w:r w:rsidR="009C3CB9" w:rsidRPr="009C3CB9">
        <w:rPr>
          <w:rFonts w:ascii="Boulder" w:hAnsi="Boulder"/>
          <w:sz w:val="14"/>
          <w:szCs w:val="14"/>
        </w:rPr>
        <w:t>Humboltia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quadrifida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Lex</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Kuntze</w:t>
      </w:r>
      <w:proofErr w:type="spellEnd"/>
      <w:r w:rsidR="009C3CB9" w:rsidRPr="009C3CB9">
        <w:rPr>
          <w:rFonts w:ascii="Boulder" w:hAnsi="Boulder"/>
          <w:sz w:val="14"/>
          <w:szCs w:val="14"/>
        </w:rPr>
        <w:t xml:space="preserve"> 1891; </w:t>
      </w:r>
      <w:proofErr w:type="spellStart"/>
      <w:r w:rsidR="009C3CB9" w:rsidRPr="009C3CB9">
        <w:rPr>
          <w:rFonts w:ascii="Boulder" w:hAnsi="Boulder"/>
          <w:sz w:val="14"/>
          <w:szCs w:val="14"/>
        </w:rPr>
        <w:t>Humboltia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racemiflora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Lindl</w:t>
      </w:r>
      <w:proofErr w:type="spellEnd"/>
      <w:r w:rsidR="009C3CB9" w:rsidRPr="009C3CB9">
        <w:rPr>
          <w:rFonts w:ascii="Boulder" w:hAnsi="Boulder"/>
          <w:sz w:val="14"/>
          <w:szCs w:val="14"/>
        </w:rPr>
        <w:t xml:space="preserve">. ex </w:t>
      </w:r>
      <w:proofErr w:type="spellStart"/>
      <w:r w:rsidR="009C3CB9" w:rsidRPr="009C3CB9">
        <w:rPr>
          <w:rFonts w:ascii="Boulder" w:hAnsi="Boulder"/>
          <w:sz w:val="14"/>
          <w:szCs w:val="14"/>
        </w:rPr>
        <w:t>Lodd</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Kuntze</w:t>
      </w:r>
      <w:proofErr w:type="spellEnd"/>
      <w:r w:rsidR="009C3CB9" w:rsidRPr="009C3CB9">
        <w:rPr>
          <w:rFonts w:ascii="Boulder" w:hAnsi="Boulder"/>
          <w:sz w:val="14"/>
          <w:szCs w:val="14"/>
        </w:rPr>
        <w:t xml:space="preserve"> 1891; </w:t>
      </w:r>
      <w:proofErr w:type="spellStart"/>
      <w:r w:rsidR="009C3CB9" w:rsidRPr="009C3CB9">
        <w:rPr>
          <w:rFonts w:ascii="Boulder" w:hAnsi="Boulder"/>
          <w:sz w:val="14"/>
          <w:szCs w:val="14"/>
        </w:rPr>
        <w:t>Loddigesia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quadrifida</w:t>
      </w:r>
      <w:proofErr w:type="spellEnd"/>
      <w:r w:rsidR="009C3CB9" w:rsidRPr="009C3CB9">
        <w:rPr>
          <w:rFonts w:ascii="Boulder" w:hAnsi="Boulder"/>
          <w:sz w:val="14"/>
          <w:szCs w:val="14"/>
        </w:rPr>
        <w:t xml:space="preserve"> (La </w:t>
      </w:r>
      <w:proofErr w:type="spellStart"/>
      <w:r w:rsidR="009C3CB9" w:rsidRPr="009C3CB9">
        <w:rPr>
          <w:rFonts w:ascii="Boulder" w:hAnsi="Boulder"/>
          <w:sz w:val="14"/>
          <w:szCs w:val="14"/>
        </w:rPr>
        <w:t>Llave</w:t>
      </w:r>
      <w:proofErr w:type="spellEnd"/>
      <w:r w:rsidR="009C3CB9" w:rsidRPr="009C3CB9">
        <w:rPr>
          <w:rFonts w:ascii="Boulder" w:hAnsi="Boulder"/>
          <w:sz w:val="14"/>
          <w:szCs w:val="14"/>
        </w:rPr>
        <w:t xml:space="preserve"> &amp; </w:t>
      </w:r>
      <w:proofErr w:type="spellStart"/>
      <w:r w:rsidR="009C3CB9" w:rsidRPr="009C3CB9">
        <w:rPr>
          <w:rFonts w:ascii="Boulder" w:hAnsi="Boulder"/>
          <w:sz w:val="14"/>
          <w:szCs w:val="14"/>
        </w:rPr>
        <w:t>Lex</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Luer</w:t>
      </w:r>
      <w:proofErr w:type="spellEnd"/>
      <w:r w:rsidR="009C3CB9" w:rsidRPr="009C3CB9">
        <w:rPr>
          <w:rFonts w:ascii="Boulder" w:hAnsi="Boulder"/>
          <w:sz w:val="14"/>
          <w:szCs w:val="14"/>
        </w:rPr>
        <w:t xml:space="preserve">, 2006; </w:t>
      </w:r>
      <w:proofErr w:type="spellStart"/>
      <w:r w:rsidR="009C3CB9" w:rsidRPr="009C3CB9">
        <w:rPr>
          <w:rFonts w:ascii="Boulder" w:hAnsi="Boulder"/>
          <w:sz w:val="14"/>
          <w:szCs w:val="14"/>
        </w:rPr>
        <w:t>Physosiphon</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nicaraguensis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Liebm</w:t>
      </w:r>
      <w:proofErr w:type="spellEnd"/>
      <w:r w:rsidR="009C3CB9" w:rsidRPr="009C3CB9">
        <w:rPr>
          <w:rFonts w:ascii="Boulder" w:hAnsi="Boulder"/>
          <w:sz w:val="14"/>
          <w:szCs w:val="14"/>
        </w:rPr>
        <w:t xml:space="preserve">. 1853;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ghiesbreghtiana</w:t>
      </w:r>
      <w:proofErr w:type="spellEnd"/>
      <w:r w:rsidR="009C3CB9" w:rsidRPr="009C3CB9">
        <w:rPr>
          <w:rFonts w:ascii="Boulder" w:hAnsi="Boulder"/>
          <w:sz w:val="14"/>
          <w:szCs w:val="14"/>
        </w:rPr>
        <w:t xml:space="preserve"> A. Rich. &amp; </w:t>
      </w:r>
      <w:proofErr w:type="spellStart"/>
      <w:r w:rsidR="009C3CB9" w:rsidRPr="009C3CB9">
        <w:rPr>
          <w:rFonts w:ascii="Boulder" w:hAnsi="Boulder"/>
          <w:sz w:val="14"/>
          <w:szCs w:val="14"/>
        </w:rPr>
        <w:t>Galeotti</w:t>
      </w:r>
      <w:proofErr w:type="spellEnd"/>
      <w:r w:rsidR="009C3CB9" w:rsidRPr="009C3CB9">
        <w:rPr>
          <w:rFonts w:ascii="Boulder" w:hAnsi="Boulder"/>
          <w:sz w:val="14"/>
          <w:szCs w:val="14"/>
        </w:rPr>
        <w:t xml:space="preserve"> 1845;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ghiesbreghtiana</w:t>
      </w:r>
      <w:proofErr w:type="spellEnd"/>
      <w:r w:rsidR="009C3CB9" w:rsidRPr="009C3CB9">
        <w:rPr>
          <w:rFonts w:ascii="Boulder" w:hAnsi="Boulder"/>
          <w:sz w:val="14"/>
          <w:szCs w:val="14"/>
        </w:rPr>
        <w:t xml:space="preserve"> var. </w:t>
      </w:r>
      <w:proofErr w:type="spellStart"/>
      <w:r w:rsidR="009C3CB9" w:rsidRPr="009C3CB9">
        <w:rPr>
          <w:rFonts w:ascii="Boulder" w:hAnsi="Boulder"/>
          <w:sz w:val="14"/>
          <w:szCs w:val="14"/>
        </w:rPr>
        <w:t>cleistogama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L.O.Williams</w:t>
      </w:r>
      <w:proofErr w:type="spellEnd"/>
      <w:r w:rsidR="009C3CB9" w:rsidRPr="009C3CB9">
        <w:rPr>
          <w:rFonts w:ascii="Boulder" w:hAnsi="Boulder"/>
          <w:sz w:val="14"/>
          <w:szCs w:val="14"/>
        </w:rPr>
        <w:t xml:space="preserve"> 1951;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incompta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Rchb</w:t>
      </w:r>
      <w:proofErr w:type="spellEnd"/>
      <w:r w:rsidR="009C3CB9" w:rsidRPr="009C3CB9">
        <w:rPr>
          <w:rFonts w:ascii="Boulder" w:hAnsi="Boulder"/>
          <w:sz w:val="14"/>
          <w:szCs w:val="14"/>
        </w:rPr>
        <w:t xml:space="preserve">. f. 1854;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longissima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Lindl</w:t>
      </w:r>
      <w:proofErr w:type="spellEnd"/>
      <w:r w:rsidR="009C3CB9" w:rsidRPr="009C3CB9">
        <w:rPr>
          <w:rFonts w:ascii="Boulder" w:hAnsi="Boulder"/>
          <w:sz w:val="14"/>
          <w:szCs w:val="14"/>
        </w:rPr>
        <w:t xml:space="preserve">. 1859;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lyroglossa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Schltr</w:t>
      </w:r>
      <w:proofErr w:type="spellEnd"/>
      <w:r w:rsidR="009C3CB9" w:rsidRPr="009C3CB9">
        <w:rPr>
          <w:rFonts w:ascii="Boulder" w:hAnsi="Boulder"/>
          <w:sz w:val="14"/>
          <w:szCs w:val="14"/>
        </w:rPr>
        <w:t xml:space="preserve">. 1910;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nicaraguensis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Liebm</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Rchb</w:t>
      </w:r>
      <w:proofErr w:type="spellEnd"/>
      <w:r w:rsidR="009C3CB9" w:rsidRPr="009C3CB9">
        <w:rPr>
          <w:rFonts w:ascii="Boulder" w:hAnsi="Boulder"/>
          <w:sz w:val="14"/>
          <w:szCs w:val="14"/>
        </w:rPr>
        <w:t xml:space="preserve">. f. 1861;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niederleinii</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Schltr</w:t>
      </w:r>
      <w:proofErr w:type="spellEnd"/>
      <w:r w:rsidR="009C3CB9" w:rsidRPr="009C3CB9">
        <w:rPr>
          <w:rFonts w:ascii="Boulder" w:hAnsi="Boulder"/>
          <w:sz w:val="14"/>
          <w:szCs w:val="14"/>
        </w:rPr>
        <w:t xml:space="preserve">. 1918;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racemiflora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Lindl</w:t>
      </w:r>
      <w:proofErr w:type="spellEnd"/>
      <w:r w:rsidR="009C3CB9" w:rsidRPr="009C3CB9">
        <w:rPr>
          <w:rFonts w:ascii="Boulder" w:hAnsi="Boulder"/>
          <w:sz w:val="14"/>
          <w:szCs w:val="14"/>
        </w:rPr>
        <w:t xml:space="preserve">. </w:t>
      </w:r>
      <w:proofErr w:type="gramStart"/>
      <w:r w:rsidR="009C3CB9" w:rsidRPr="009C3CB9">
        <w:rPr>
          <w:rFonts w:ascii="Boulder" w:hAnsi="Boulder"/>
          <w:sz w:val="14"/>
          <w:szCs w:val="14"/>
        </w:rPr>
        <w:t>ex</w:t>
      </w:r>
      <w:proofErr w:type="gramEnd"/>
      <w:r w:rsidR="009C3CB9" w:rsidRPr="009C3CB9">
        <w:rPr>
          <w:rFonts w:ascii="Boulder" w:hAnsi="Boulder"/>
          <w:sz w:val="14"/>
          <w:szCs w:val="14"/>
        </w:rPr>
        <w:t xml:space="preserve"> </w:t>
      </w:r>
      <w:proofErr w:type="spellStart"/>
      <w:r w:rsidR="009C3CB9" w:rsidRPr="009C3CB9">
        <w:rPr>
          <w:rFonts w:ascii="Boulder" w:hAnsi="Boulder"/>
          <w:sz w:val="14"/>
          <w:szCs w:val="14"/>
        </w:rPr>
        <w:t>G.Lodd</w:t>
      </w:r>
      <w:proofErr w:type="spellEnd"/>
      <w:r w:rsidR="009C3CB9" w:rsidRPr="009C3CB9">
        <w:rPr>
          <w:rFonts w:ascii="Boulder" w:hAnsi="Boulder"/>
          <w:sz w:val="14"/>
          <w:szCs w:val="14"/>
        </w:rPr>
        <w:t xml:space="preserve">. 1825; </w:t>
      </w:r>
      <w:proofErr w:type="spellStart"/>
      <w:r w:rsidR="009C3CB9" w:rsidRPr="009C3CB9">
        <w:rPr>
          <w:rFonts w:ascii="Boulder" w:hAnsi="Boulder"/>
          <w:sz w:val="14"/>
          <w:szCs w:val="14"/>
        </w:rPr>
        <w:t>Pleurothallis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tricostata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Cogn</w:t>
      </w:r>
      <w:proofErr w:type="spellEnd"/>
      <w:r w:rsidR="009C3CB9" w:rsidRPr="009C3CB9">
        <w:rPr>
          <w:rFonts w:ascii="Boulder" w:hAnsi="Boulder"/>
          <w:sz w:val="14"/>
          <w:szCs w:val="14"/>
        </w:rPr>
        <w:t xml:space="preserve">. 1912; </w:t>
      </w:r>
      <w:proofErr w:type="spellStart"/>
      <w:r w:rsidR="009C3CB9" w:rsidRPr="009C3CB9">
        <w:rPr>
          <w:rFonts w:ascii="Boulder" w:hAnsi="Boulder"/>
          <w:sz w:val="14"/>
          <w:szCs w:val="14"/>
        </w:rPr>
        <w:t>Specklinia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quadrifida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Lex</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Luer</w:t>
      </w:r>
      <w:proofErr w:type="spellEnd"/>
      <w:r w:rsidR="009C3CB9" w:rsidRPr="009C3CB9">
        <w:rPr>
          <w:rFonts w:ascii="Boulder" w:hAnsi="Boulder"/>
          <w:sz w:val="14"/>
          <w:szCs w:val="14"/>
        </w:rPr>
        <w:t xml:space="preserve"> 2004; Stelis </w:t>
      </w:r>
      <w:proofErr w:type="spellStart"/>
      <w:r w:rsidR="009C3CB9" w:rsidRPr="009C3CB9">
        <w:rPr>
          <w:rFonts w:ascii="Boulder" w:hAnsi="Boulder"/>
          <w:sz w:val="14"/>
          <w:szCs w:val="14"/>
        </w:rPr>
        <w:t>nicaraguensis</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Liebm</w:t>
      </w:r>
      <w:proofErr w:type="spellEnd"/>
      <w:r w:rsidR="009C3CB9" w:rsidRPr="009C3CB9">
        <w:rPr>
          <w:rFonts w:ascii="Boulder" w:hAnsi="Boulder"/>
          <w:sz w:val="14"/>
          <w:szCs w:val="14"/>
        </w:rPr>
        <w:t xml:space="preserve">.) Solano &amp; Soto Arenas 2002 publ. 2003; Stelis </w:t>
      </w:r>
      <w:proofErr w:type="spellStart"/>
      <w:r w:rsidR="009C3CB9" w:rsidRPr="009C3CB9">
        <w:rPr>
          <w:rFonts w:ascii="Boulder" w:hAnsi="Boulder"/>
          <w:sz w:val="14"/>
          <w:szCs w:val="14"/>
        </w:rPr>
        <w:t>quadrifida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Lex</w:t>
      </w:r>
      <w:proofErr w:type="spellEnd"/>
      <w:r w:rsidR="009C3CB9" w:rsidRPr="009C3CB9">
        <w:rPr>
          <w:rFonts w:ascii="Boulder" w:hAnsi="Boulder"/>
          <w:sz w:val="14"/>
          <w:szCs w:val="14"/>
        </w:rPr>
        <w:t xml:space="preserve">.) Solano &amp; Soto Arenas 2002 publ. 2003; Stelis </w:t>
      </w:r>
      <w:proofErr w:type="spellStart"/>
      <w:r w:rsidR="009C3CB9" w:rsidRPr="009C3CB9">
        <w:rPr>
          <w:rFonts w:ascii="Boulder" w:hAnsi="Boulder"/>
          <w:sz w:val="14"/>
          <w:szCs w:val="14"/>
        </w:rPr>
        <w:t>racemiflora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Lodd</w:t>
      </w:r>
      <w:proofErr w:type="spellEnd"/>
      <w:r w:rsidR="009C3CB9" w:rsidRPr="009C3CB9">
        <w:rPr>
          <w:rFonts w:ascii="Boulder" w:hAnsi="Boulder"/>
          <w:sz w:val="14"/>
          <w:szCs w:val="14"/>
        </w:rPr>
        <w:t xml:space="preserve">. </w:t>
      </w:r>
      <w:proofErr w:type="gramStart"/>
      <w:r w:rsidR="009C3CB9" w:rsidRPr="009C3CB9">
        <w:rPr>
          <w:rFonts w:ascii="Boulder" w:hAnsi="Boulder"/>
          <w:sz w:val="14"/>
          <w:szCs w:val="14"/>
        </w:rPr>
        <w:t>ex</w:t>
      </w:r>
      <w:proofErr w:type="gramEnd"/>
      <w:r w:rsidR="009C3CB9" w:rsidRPr="009C3CB9">
        <w:rPr>
          <w:rFonts w:ascii="Boulder" w:hAnsi="Boulder"/>
          <w:sz w:val="14"/>
          <w:szCs w:val="14"/>
        </w:rPr>
        <w:t xml:space="preserve"> </w:t>
      </w:r>
      <w:proofErr w:type="spellStart"/>
      <w:r w:rsidR="009C3CB9" w:rsidRPr="009C3CB9">
        <w:rPr>
          <w:rFonts w:ascii="Boulder" w:hAnsi="Boulder"/>
          <w:sz w:val="14"/>
          <w:szCs w:val="14"/>
        </w:rPr>
        <w:t>W.Baxter</w:t>
      </w:r>
      <w:proofErr w:type="spellEnd"/>
      <w:r w:rsidR="009C3CB9" w:rsidRPr="009C3CB9">
        <w:rPr>
          <w:rFonts w:ascii="Boulder" w:hAnsi="Boulder"/>
          <w:sz w:val="14"/>
          <w:szCs w:val="14"/>
        </w:rPr>
        <w:t xml:space="preserve"> 1839; Stelis </w:t>
      </w:r>
      <w:proofErr w:type="spellStart"/>
      <w:r w:rsidR="009C3CB9" w:rsidRPr="009C3CB9">
        <w:rPr>
          <w:rFonts w:ascii="Boulder" w:hAnsi="Boulder"/>
          <w:sz w:val="14"/>
          <w:szCs w:val="14"/>
        </w:rPr>
        <w:t>racemiflora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Pridgeon</w:t>
      </w:r>
      <w:proofErr w:type="spellEnd"/>
      <w:r w:rsidR="009C3CB9" w:rsidRPr="009C3CB9">
        <w:rPr>
          <w:rFonts w:ascii="Boulder" w:hAnsi="Boulder"/>
          <w:sz w:val="14"/>
          <w:szCs w:val="14"/>
        </w:rPr>
        <w:t xml:space="preserve"> &amp; </w:t>
      </w:r>
      <w:proofErr w:type="spellStart"/>
      <w:r w:rsidR="009C3CB9" w:rsidRPr="009C3CB9">
        <w:rPr>
          <w:rFonts w:ascii="Boulder" w:hAnsi="Boulder"/>
          <w:sz w:val="14"/>
          <w:szCs w:val="14"/>
        </w:rPr>
        <w:t>M.W.Chase</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Pridgeon</w:t>
      </w:r>
      <w:proofErr w:type="spellEnd"/>
      <w:r w:rsidR="009C3CB9" w:rsidRPr="009C3CB9">
        <w:rPr>
          <w:rFonts w:ascii="Boulder" w:hAnsi="Boulder"/>
          <w:sz w:val="14"/>
          <w:szCs w:val="14"/>
        </w:rPr>
        <w:t xml:space="preserve"> &amp; </w:t>
      </w:r>
      <w:proofErr w:type="spellStart"/>
      <w:r w:rsidR="009C3CB9" w:rsidRPr="009C3CB9">
        <w:rPr>
          <w:rFonts w:ascii="Boulder" w:hAnsi="Boulder"/>
          <w:sz w:val="14"/>
          <w:szCs w:val="14"/>
        </w:rPr>
        <w:t>M.W.Chase</w:t>
      </w:r>
      <w:proofErr w:type="spellEnd"/>
      <w:r w:rsidR="009C3CB9" w:rsidRPr="009C3CB9">
        <w:rPr>
          <w:rFonts w:ascii="Boulder" w:hAnsi="Boulder"/>
          <w:sz w:val="14"/>
          <w:szCs w:val="14"/>
        </w:rPr>
        <w:t xml:space="preserve"> 2001; Stelis </w:t>
      </w:r>
      <w:proofErr w:type="spellStart"/>
      <w:r w:rsidR="009C3CB9" w:rsidRPr="009C3CB9">
        <w:rPr>
          <w:rFonts w:ascii="Boulder" w:hAnsi="Boulder"/>
          <w:sz w:val="14"/>
          <w:szCs w:val="14"/>
        </w:rPr>
        <w:t>superposita</w:t>
      </w:r>
      <w:proofErr w:type="spellEnd"/>
      <w:r w:rsidR="009C3CB9" w:rsidRPr="009C3CB9">
        <w:rPr>
          <w:rFonts w:ascii="Boulder" w:hAnsi="Boulder"/>
          <w:sz w:val="14"/>
          <w:szCs w:val="14"/>
        </w:rPr>
        <w:t xml:space="preserve"> </w:t>
      </w:r>
      <w:proofErr w:type="spellStart"/>
      <w:r w:rsidR="009C3CB9" w:rsidRPr="009C3CB9">
        <w:rPr>
          <w:rFonts w:ascii="Boulder" w:hAnsi="Boulder"/>
          <w:sz w:val="14"/>
          <w:szCs w:val="14"/>
        </w:rPr>
        <w:t>Schltr</w:t>
      </w:r>
      <w:proofErr w:type="spellEnd"/>
      <w:r w:rsidR="009C3CB9" w:rsidRPr="009C3CB9">
        <w:rPr>
          <w:rFonts w:ascii="Boulder" w:hAnsi="Boulder"/>
          <w:sz w:val="14"/>
          <w:szCs w:val="14"/>
        </w:rPr>
        <w:t>. 1915</w:t>
      </w:r>
    </w:p>
    <w:p w:rsidR="009C3CB9" w:rsidRPr="009C3CB9" w:rsidRDefault="009C3CB9" w:rsidP="009C3CB9">
      <w:pPr>
        <w:pStyle w:val="BodyText"/>
        <w:jc w:val="both"/>
        <w:rPr>
          <w:rFonts w:ascii="Calibri" w:eastAsia="Calibri" w:hAnsi="Calibri"/>
          <w:sz w:val="22"/>
          <w:szCs w:val="22"/>
        </w:rPr>
      </w:pPr>
      <w:r w:rsidRPr="009C3CB9">
        <w:rPr>
          <w:rFonts w:ascii="Calibri" w:eastAsia="Calibri" w:hAnsi="Calibri"/>
          <w:sz w:val="22"/>
          <w:szCs w:val="22"/>
        </w:rPr>
        <w:t xml:space="preserve">This small to just medium sized, hot to cool growing epiphytic or occasional </w:t>
      </w:r>
      <w:proofErr w:type="spellStart"/>
      <w:r w:rsidRPr="009C3CB9">
        <w:rPr>
          <w:rFonts w:ascii="Calibri" w:eastAsia="Calibri" w:hAnsi="Calibri"/>
          <w:sz w:val="22"/>
          <w:szCs w:val="22"/>
        </w:rPr>
        <w:t>lithophytic</w:t>
      </w:r>
      <w:proofErr w:type="spellEnd"/>
      <w:r w:rsidRPr="009C3CB9">
        <w:rPr>
          <w:rFonts w:ascii="Calibri" w:eastAsia="Calibri" w:hAnsi="Calibri"/>
          <w:sz w:val="22"/>
          <w:szCs w:val="22"/>
        </w:rPr>
        <w:t xml:space="preserve"> species is found in the Jamaica, Mexico, Guatemala, El Salvador, Honduras, Nicaragua, Costa Rica, Panama, Colombia and Venezuela at altitudes up to 1800 meters in wet, exposed locations often in scrub forest with erect, </w:t>
      </w:r>
      <w:proofErr w:type="spellStart"/>
      <w:r w:rsidRPr="009C3CB9">
        <w:rPr>
          <w:rFonts w:ascii="Calibri" w:eastAsia="Calibri" w:hAnsi="Calibri"/>
          <w:sz w:val="22"/>
          <w:szCs w:val="22"/>
        </w:rPr>
        <w:t>terete</w:t>
      </w:r>
      <w:proofErr w:type="spellEnd"/>
      <w:r w:rsidRPr="009C3CB9">
        <w:rPr>
          <w:rFonts w:ascii="Calibri" w:eastAsia="Calibri" w:hAnsi="Calibri"/>
          <w:sz w:val="22"/>
          <w:szCs w:val="22"/>
        </w:rPr>
        <w:t xml:space="preserve">, </w:t>
      </w:r>
      <w:proofErr w:type="spellStart"/>
      <w:r w:rsidRPr="009C3CB9">
        <w:rPr>
          <w:rFonts w:ascii="Calibri" w:eastAsia="Calibri" w:hAnsi="Calibri"/>
          <w:sz w:val="22"/>
          <w:szCs w:val="22"/>
        </w:rPr>
        <w:t>ramicauls</w:t>
      </w:r>
      <w:proofErr w:type="spellEnd"/>
      <w:r w:rsidRPr="009C3CB9">
        <w:rPr>
          <w:rFonts w:ascii="Calibri" w:eastAsia="Calibri" w:hAnsi="Calibri"/>
          <w:sz w:val="22"/>
          <w:szCs w:val="22"/>
        </w:rPr>
        <w:t xml:space="preserve"> carrying a single, apical, coriaceous, linear to oblong-elliptic or </w:t>
      </w:r>
      <w:proofErr w:type="spellStart"/>
      <w:r w:rsidRPr="009C3CB9">
        <w:rPr>
          <w:rFonts w:ascii="Calibri" w:eastAsia="Calibri" w:hAnsi="Calibri"/>
          <w:sz w:val="22"/>
          <w:szCs w:val="22"/>
        </w:rPr>
        <w:t>oblanceolate</w:t>
      </w:r>
      <w:proofErr w:type="spellEnd"/>
      <w:r w:rsidRPr="009C3CB9">
        <w:rPr>
          <w:rFonts w:ascii="Calibri" w:eastAsia="Calibri" w:hAnsi="Calibri"/>
          <w:sz w:val="22"/>
          <w:szCs w:val="22"/>
        </w:rPr>
        <w:t xml:space="preserve">, </w:t>
      </w:r>
      <w:proofErr w:type="spellStart"/>
      <w:r w:rsidRPr="009C3CB9">
        <w:rPr>
          <w:rFonts w:ascii="Calibri" w:eastAsia="Calibri" w:hAnsi="Calibri"/>
          <w:sz w:val="22"/>
          <w:szCs w:val="22"/>
        </w:rPr>
        <w:t>retuse</w:t>
      </w:r>
      <w:proofErr w:type="spellEnd"/>
      <w:r w:rsidRPr="009C3CB9">
        <w:rPr>
          <w:rFonts w:ascii="Calibri" w:eastAsia="Calibri" w:hAnsi="Calibri"/>
          <w:sz w:val="22"/>
          <w:szCs w:val="22"/>
        </w:rPr>
        <w:t xml:space="preserve"> and obtuse apically, gradually narrowing below into the </w:t>
      </w:r>
      <w:proofErr w:type="spellStart"/>
      <w:r w:rsidRPr="00BF25A6">
        <w:rPr>
          <w:rFonts w:ascii="Calibri" w:eastAsia="Calibri" w:hAnsi="Calibri"/>
          <w:b/>
          <w:sz w:val="22"/>
          <w:szCs w:val="22"/>
        </w:rPr>
        <w:t>conduplicate</w:t>
      </w:r>
      <w:proofErr w:type="spellEnd"/>
      <w:r w:rsidR="00BF25A6">
        <w:rPr>
          <w:rFonts w:ascii="Calibri" w:eastAsia="Calibri" w:hAnsi="Calibri"/>
          <w:b/>
          <w:sz w:val="22"/>
          <w:szCs w:val="22"/>
        </w:rPr>
        <w:t xml:space="preserve"> </w:t>
      </w:r>
      <w:r w:rsidR="00BF25A6" w:rsidRPr="00BF25A6">
        <w:rPr>
          <w:rFonts w:ascii="Calibri" w:eastAsia="Calibri" w:hAnsi="Calibri"/>
          <w:sz w:val="22"/>
          <w:szCs w:val="22"/>
        </w:rPr>
        <w:t>(folded)</w:t>
      </w:r>
      <w:r w:rsidRPr="00BF25A6">
        <w:rPr>
          <w:rFonts w:ascii="Calibri" w:eastAsia="Calibri" w:hAnsi="Calibri"/>
          <w:sz w:val="22"/>
          <w:szCs w:val="22"/>
        </w:rPr>
        <w:t>,</w:t>
      </w:r>
      <w:r w:rsidRPr="009C3CB9">
        <w:rPr>
          <w:rFonts w:ascii="Calibri" w:eastAsia="Calibri" w:hAnsi="Calibri"/>
          <w:sz w:val="22"/>
          <w:szCs w:val="22"/>
        </w:rPr>
        <w:t xml:space="preserve"> </w:t>
      </w:r>
      <w:proofErr w:type="spellStart"/>
      <w:r w:rsidRPr="009C3CB9">
        <w:rPr>
          <w:rFonts w:ascii="Calibri" w:eastAsia="Calibri" w:hAnsi="Calibri"/>
          <w:sz w:val="22"/>
          <w:szCs w:val="22"/>
        </w:rPr>
        <w:t>petiolate</w:t>
      </w:r>
      <w:proofErr w:type="spellEnd"/>
      <w:r w:rsidRPr="009C3CB9">
        <w:rPr>
          <w:rFonts w:ascii="Calibri" w:eastAsia="Calibri" w:hAnsi="Calibri"/>
          <w:sz w:val="22"/>
          <w:szCs w:val="22"/>
        </w:rPr>
        <w:t xml:space="preserve"> base leaf that blooms mostly in the summer on an apical, erect, simple, to 15" [38 cm] long, simultaneously opening, many flowered inflorescence subtended by a compressed sheath carrying sweetly scented flowers held all to one side of the inflorescence which</w:t>
      </w:r>
      <w:r>
        <w:rPr>
          <w:rFonts w:ascii="Calibri" w:eastAsia="Calibri" w:hAnsi="Calibri"/>
          <w:sz w:val="22"/>
          <w:szCs w:val="22"/>
        </w:rPr>
        <w:t xml:space="preserve"> extends well above the leaves.</w:t>
      </w:r>
    </w:p>
    <w:p w:rsidR="006A5842" w:rsidRDefault="009C3CB9" w:rsidP="009C3CB9">
      <w:r w:rsidRPr="009C3CB9">
        <w:t>Grow in a pot or mounted with semi-shade and give cool to hot temperatures with year round moisture</w:t>
      </w:r>
      <w:r w:rsidRPr="009C3CB9">
        <w:rPr>
          <w:i/>
        </w:rPr>
        <w:t xml:space="preserve"> </w:t>
      </w:r>
      <w:r w:rsidRPr="00405515">
        <w:t>and good air movement.</w:t>
      </w:r>
    </w:p>
    <w:p w:rsidR="00405515" w:rsidRDefault="00330A68" w:rsidP="009C3CB9">
      <w:r>
        <w:rPr>
          <w:noProof/>
        </w:rPr>
        <w:drawing>
          <wp:inline distT="0" distB="0" distL="0" distR="0" wp14:anchorId="69EA89BB" wp14:editId="6EF0190D">
            <wp:extent cx="3749964" cy="30003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6901" cy="3021925"/>
                    </a:xfrm>
                    <a:prstGeom prst="rect">
                      <a:avLst/>
                    </a:prstGeom>
                  </pic:spPr>
                </pic:pic>
              </a:graphicData>
            </a:graphic>
          </wp:inline>
        </w:drawing>
      </w:r>
    </w:p>
    <w:p w:rsidR="00330A68" w:rsidRPr="0076424A" w:rsidRDefault="00330A68" w:rsidP="00330A68">
      <w:pPr>
        <w:spacing w:line="259" w:lineRule="auto"/>
        <w:rPr>
          <w:rFonts w:asciiTheme="minorHAnsi" w:eastAsiaTheme="minorHAnsi" w:hAnsiTheme="minorHAnsi" w:cstheme="minorBidi"/>
        </w:rPr>
      </w:pPr>
      <w:r w:rsidRPr="0076424A">
        <w:rPr>
          <w:rFonts w:asciiTheme="minorHAnsi" w:eastAsiaTheme="minorHAnsi" w:hAnsiTheme="minorHAnsi" w:cstheme="minorBidi"/>
          <w:b/>
        </w:rPr>
        <w:t>Varieties</w:t>
      </w:r>
      <w:r w:rsidRPr="0076424A">
        <w:rPr>
          <w:rFonts w:asciiTheme="minorHAnsi" w:eastAsiaTheme="minorHAnsi" w:hAnsiTheme="minorHAnsi" w:cstheme="minorBidi"/>
          <w:b/>
          <w:i/>
        </w:rPr>
        <w:t>:</w:t>
      </w:r>
      <w:r w:rsidRPr="0076424A">
        <w:rPr>
          <w:rFonts w:asciiTheme="minorHAnsi" w:eastAsiaTheme="minorHAnsi" w:hAnsiTheme="minorHAnsi" w:cstheme="minorBidi"/>
          <w:i/>
        </w:rPr>
        <w:t xml:space="preserve"> </w:t>
      </w:r>
      <w:r>
        <w:rPr>
          <w:rFonts w:asciiTheme="minorHAnsi" w:eastAsiaTheme="minorHAnsi" w:hAnsiTheme="minorHAnsi" w:cstheme="minorBidi"/>
          <w:i/>
        </w:rPr>
        <w:t>N/A</w:t>
      </w:r>
    </w:p>
    <w:p w:rsidR="00330A68" w:rsidRDefault="00330A68" w:rsidP="00330A68">
      <w:pPr>
        <w:spacing w:line="259" w:lineRule="auto"/>
      </w:pPr>
      <w:r w:rsidRPr="0076424A">
        <w:rPr>
          <w:rFonts w:asciiTheme="minorHAnsi" w:eastAsiaTheme="minorHAnsi" w:hAnsiTheme="minorHAnsi" w:cstheme="minorBidi"/>
          <w:b/>
        </w:rPr>
        <w:t>Awards</w:t>
      </w:r>
      <w:r w:rsidRPr="0076424A">
        <w:rPr>
          <w:rFonts w:asciiTheme="minorHAnsi" w:eastAsiaTheme="minorHAnsi" w:hAnsiTheme="minorHAnsi" w:cstheme="minorBidi"/>
        </w:rPr>
        <w:t xml:space="preserve">: </w:t>
      </w:r>
      <w:r w:rsidR="00575D77" w:rsidRPr="00575D77">
        <w:t>3 AMs, 1 CHM, 1 CBM, 1 CCE, 9 CCMs</w:t>
      </w:r>
    </w:p>
    <w:p w:rsidR="00330A68" w:rsidRPr="00330A68" w:rsidRDefault="00330A68" w:rsidP="00330A68">
      <w:pPr>
        <w:spacing w:line="259" w:lineRule="auto"/>
        <w:rPr>
          <w:rFonts w:asciiTheme="minorHAnsi" w:eastAsiaTheme="minorHAnsi" w:hAnsiTheme="minorHAnsi" w:cstheme="minorBidi"/>
        </w:rPr>
      </w:pPr>
      <w:r w:rsidRPr="0076424A">
        <w:rPr>
          <w:rFonts w:asciiTheme="minorHAnsi" w:eastAsiaTheme="minorHAnsi" w:hAnsiTheme="minorHAnsi" w:cstheme="minorBidi"/>
          <w:b/>
        </w:rPr>
        <w:t>Hybrids</w:t>
      </w:r>
      <w:r>
        <w:rPr>
          <w:rFonts w:asciiTheme="minorHAnsi" w:eastAsiaTheme="minorHAnsi" w:hAnsiTheme="minorHAnsi" w:cstheme="minorBidi"/>
          <w:b/>
        </w:rPr>
        <w:t>:</w:t>
      </w:r>
      <w:r w:rsidR="00575D77">
        <w:rPr>
          <w:rFonts w:asciiTheme="minorHAnsi" w:eastAsiaTheme="minorHAnsi" w:hAnsiTheme="minorHAnsi" w:cstheme="minorBidi"/>
        </w:rPr>
        <w:t xml:space="preserve"> No known hybrid</w:t>
      </w:r>
    </w:p>
    <w:p w:rsidR="003F62A3" w:rsidRDefault="003F62A3" w:rsidP="00405515">
      <w:pPr>
        <w:spacing w:line="259" w:lineRule="auto"/>
      </w:pPr>
    </w:p>
    <w:p w:rsidR="00364F8A" w:rsidRPr="00364F8A" w:rsidRDefault="003F62A3" w:rsidP="003F62A3">
      <w:pPr>
        <w:rPr>
          <w:b/>
        </w:rPr>
      </w:pPr>
      <w:r w:rsidRPr="003F62A3">
        <w:rPr>
          <w:b/>
        </w:rPr>
        <w:lastRenderedPageBreak/>
        <w:t>Reference:</w:t>
      </w:r>
    </w:p>
    <w:p w:rsidR="003F62A3" w:rsidRDefault="003F62A3" w:rsidP="003F62A3">
      <w:proofErr w:type="spellStart"/>
      <w:r w:rsidRPr="003F62A3">
        <w:t>OrchidWiz</w:t>
      </w:r>
      <w:proofErr w:type="spellEnd"/>
      <w:r w:rsidRPr="003F62A3">
        <w:t xml:space="preserve"> Encyclopedia version 3.3</w:t>
      </w:r>
    </w:p>
    <w:p w:rsidR="003F62A3" w:rsidRDefault="003F62A3" w:rsidP="003F62A3">
      <w:r>
        <w:t xml:space="preserve">Orchid </w:t>
      </w:r>
      <w:proofErr w:type="gramStart"/>
      <w:r>
        <w:t>Plus</w:t>
      </w:r>
      <w:proofErr w:type="gramEnd"/>
      <w:r>
        <w:t xml:space="preserve"> Online</w:t>
      </w:r>
    </w:p>
    <w:p w:rsidR="00364F8A" w:rsidRDefault="00364F8A" w:rsidP="003F62A3">
      <w:r>
        <w:t>Wikipedia Encyclopedia</w:t>
      </w:r>
    </w:p>
    <w:p w:rsidR="00364F8A" w:rsidRDefault="00364F8A" w:rsidP="003F62A3">
      <w:r>
        <w:tab/>
      </w:r>
      <w:hyperlink r:id="rId9" w:history="1">
        <w:r w:rsidR="0045498D" w:rsidRPr="0089389A">
          <w:rPr>
            <w:rStyle w:val="Hyperlink"/>
          </w:rPr>
          <w:t>https://en.wikipedia.org/wiki/Stelis</w:t>
        </w:r>
      </w:hyperlink>
      <w:r w:rsidR="0045498D">
        <w:t xml:space="preserve"> </w:t>
      </w:r>
      <w:r>
        <w:t xml:space="preserve"> – accessed </w:t>
      </w:r>
      <w:r w:rsidR="0045498D">
        <w:t>8/9</w:t>
      </w:r>
      <w:r>
        <w:t>/2017</w:t>
      </w:r>
    </w:p>
    <w:p w:rsidR="003F62A3" w:rsidRPr="003F62A3" w:rsidRDefault="003F62A3" w:rsidP="003F62A3">
      <w:r w:rsidRPr="003F62A3">
        <w:t xml:space="preserve">Jay </w:t>
      </w:r>
      <w:proofErr w:type="spellStart"/>
      <w:r w:rsidRPr="003F62A3">
        <w:t>Pfahl’s</w:t>
      </w:r>
      <w:proofErr w:type="spellEnd"/>
      <w:r w:rsidRPr="003F62A3">
        <w:t xml:space="preserve"> Internet Orchid Species Photo Encyclopedia:</w:t>
      </w:r>
    </w:p>
    <w:p w:rsidR="003F62A3" w:rsidRPr="003F62A3" w:rsidRDefault="00330A68" w:rsidP="00330A68">
      <w:pPr>
        <w:ind w:firstLine="720"/>
      </w:pPr>
      <w:hyperlink r:id="rId10" w:history="1">
        <w:r w:rsidRPr="0089389A">
          <w:rPr>
            <w:rStyle w:val="Hyperlink"/>
          </w:rPr>
          <w:t>http://www.orchidspecies.com/pleuroquadrifida.htm</w:t>
        </w:r>
      </w:hyperlink>
      <w:r>
        <w:t xml:space="preserve"> </w:t>
      </w:r>
      <w:r w:rsidR="003F62A3">
        <w:t xml:space="preserve"> - accessed </w:t>
      </w:r>
      <w:r w:rsidR="0045498D">
        <w:t>8/9</w:t>
      </w:r>
      <w:r w:rsidR="003F62A3">
        <w:t>/2017</w:t>
      </w:r>
    </w:p>
    <w:sectPr w:rsidR="003F62A3" w:rsidRPr="003F62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8E" w:rsidRDefault="004A438E" w:rsidP="00F425FE">
      <w:pPr>
        <w:spacing w:after="0" w:line="240" w:lineRule="auto"/>
      </w:pPr>
      <w:r>
        <w:separator/>
      </w:r>
    </w:p>
  </w:endnote>
  <w:endnote w:type="continuationSeparator" w:id="0">
    <w:p w:rsidR="004A438E" w:rsidRDefault="004A438E" w:rsidP="00F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uld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FE" w:rsidRDefault="00F425FE">
    <w:pPr>
      <w:pStyle w:val="Footer"/>
    </w:pPr>
    <w:r>
      <w:t>Vinh T Du</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BF25A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25A6">
      <w:rPr>
        <w:b/>
        <w:bCs/>
        <w:noProof/>
      </w:rPr>
      <w:t>3</w:t>
    </w:r>
    <w:r>
      <w:rPr>
        <w:b/>
        <w:bCs/>
      </w:rPr>
      <w:fldChar w:fldCharType="end"/>
    </w:r>
    <w:r>
      <w:ptab w:relativeTo="margin" w:alignment="right" w:leader="none"/>
    </w:r>
    <w:r w:rsidR="0045498D">
      <w:t>8/9</w:t>
    </w:r>
    <w:r w:rsidR="00B70C68">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8E" w:rsidRDefault="004A438E" w:rsidP="00F425FE">
      <w:pPr>
        <w:spacing w:after="0" w:line="240" w:lineRule="auto"/>
      </w:pPr>
      <w:r>
        <w:separator/>
      </w:r>
    </w:p>
  </w:footnote>
  <w:footnote w:type="continuationSeparator" w:id="0">
    <w:p w:rsidR="004A438E" w:rsidRDefault="004A438E" w:rsidP="00F4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8" w:rsidRDefault="00B70C68">
    <w:pPr>
      <w:pStyle w:val="Header"/>
    </w:pPr>
  </w:p>
  <w:p w:rsidR="00B70C68" w:rsidRDefault="00B7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20E"/>
    <w:multiLevelType w:val="hybridMultilevel"/>
    <w:tmpl w:val="85D6D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253E"/>
    <w:multiLevelType w:val="hybridMultilevel"/>
    <w:tmpl w:val="F41C8F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40472"/>
    <w:multiLevelType w:val="hybridMultilevel"/>
    <w:tmpl w:val="38F8F880"/>
    <w:lvl w:ilvl="0" w:tplc="2758D84E">
      <w:start w:val="1"/>
      <w:numFmt w:val="bullet"/>
      <w:lvlText w:val=""/>
      <w:lvlJc w:val="left"/>
      <w:pPr>
        <w:ind w:left="720" w:hanging="360"/>
      </w:pPr>
      <w:rPr>
        <w:rFonts w:ascii="Wingdings" w:hAnsi="Wingdings" w:hint="default"/>
      </w:rPr>
    </w:lvl>
    <w:lvl w:ilvl="1" w:tplc="2758D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B"/>
    <w:rsid w:val="000500F7"/>
    <w:rsid w:val="000639BA"/>
    <w:rsid w:val="000714D6"/>
    <w:rsid w:val="00086662"/>
    <w:rsid w:val="0009394E"/>
    <w:rsid w:val="000954F3"/>
    <w:rsid w:val="000C43B5"/>
    <w:rsid w:val="000C5E49"/>
    <w:rsid w:val="000E7334"/>
    <w:rsid w:val="001839C6"/>
    <w:rsid w:val="001852A9"/>
    <w:rsid w:val="00194D42"/>
    <w:rsid w:val="001A4CAC"/>
    <w:rsid w:val="001B654C"/>
    <w:rsid w:val="001D523F"/>
    <w:rsid w:val="001D5F00"/>
    <w:rsid w:val="001F2A40"/>
    <w:rsid w:val="001F669E"/>
    <w:rsid w:val="00210C39"/>
    <w:rsid w:val="00215F23"/>
    <w:rsid w:val="0022603E"/>
    <w:rsid w:val="0025782E"/>
    <w:rsid w:val="00260A63"/>
    <w:rsid w:val="002A1C99"/>
    <w:rsid w:val="002D7DEE"/>
    <w:rsid w:val="00301347"/>
    <w:rsid w:val="00330A68"/>
    <w:rsid w:val="00345F4D"/>
    <w:rsid w:val="00364F8A"/>
    <w:rsid w:val="003A0481"/>
    <w:rsid w:val="003C55B4"/>
    <w:rsid w:val="003D09B8"/>
    <w:rsid w:val="003F62A3"/>
    <w:rsid w:val="00405515"/>
    <w:rsid w:val="004206B9"/>
    <w:rsid w:val="00442A7D"/>
    <w:rsid w:val="00442FB3"/>
    <w:rsid w:val="004505B4"/>
    <w:rsid w:val="0045498D"/>
    <w:rsid w:val="00492862"/>
    <w:rsid w:val="004A438E"/>
    <w:rsid w:val="004C74E1"/>
    <w:rsid w:val="004E195F"/>
    <w:rsid w:val="004F4A1C"/>
    <w:rsid w:val="00575D77"/>
    <w:rsid w:val="005A40A9"/>
    <w:rsid w:val="005A76E4"/>
    <w:rsid w:val="005A7E0A"/>
    <w:rsid w:val="005C1D1C"/>
    <w:rsid w:val="005F3D3B"/>
    <w:rsid w:val="0065791E"/>
    <w:rsid w:val="00664BCF"/>
    <w:rsid w:val="00686775"/>
    <w:rsid w:val="00694726"/>
    <w:rsid w:val="00697DC8"/>
    <w:rsid w:val="006A5842"/>
    <w:rsid w:val="006B0A5C"/>
    <w:rsid w:val="006E2B6B"/>
    <w:rsid w:val="006F363B"/>
    <w:rsid w:val="00723025"/>
    <w:rsid w:val="00737A13"/>
    <w:rsid w:val="00762E08"/>
    <w:rsid w:val="00795E80"/>
    <w:rsid w:val="00806A01"/>
    <w:rsid w:val="00820FAF"/>
    <w:rsid w:val="0095644F"/>
    <w:rsid w:val="00964555"/>
    <w:rsid w:val="0097715F"/>
    <w:rsid w:val="009C3CB9"/>
    <w:rsid w:val="00A474FD"/>
    <w:rsid w:val="00A8742D"/>
    <w:rsid w:val="00A9516A"/>
    <w:rsid w:val="00AA5AE5"/>
    <w:rsid w:val="00AD2A0B"/>
    <w:rsid w:val="00AE59C6"/>
    <w:rsid w:val="00AF31D4"/>
    <w:rsid w:val="00B0047A"/>
    <w:rsid w:val="00B22DC0"/>
    <w:rsid w:val="00B3763D"/>
    <w:rsid w:val="00B567FA"/>
    <w:rsid w:val="00B6555C"/>
    <w:rsid w:val="00B70C68"/>
    <w:rsid w:val="00B82898"/>
    <w:rsid w:val="00B9218F"/>
    <w:rsid w:val="00BF25A6"/>
    <w:rsid w:val="00C02E13"/>
    <w:rsid w:val="00C061BC"/>
    <w:rsid w:val="00C101A8"/>
    <w:rsid w:val="00C47F2E"/>
    <w:rsid w:val="00C906DE"/>
    <w:rsid w:val="00CA0AA3"/>
    <w:rsid w:val="00CE17AC"/>
    <w:rsid w:val="00CF224B"/>
    <w:rsid w:val="00D21324"/>
    <w:rsid w:val="00D36A8C"/>
    <w:rsid w:val="00D566D1"/>
    <w:rsid w:val="00D806BE"/>
    <w:rsid w:val="00E0217B"/>
    <w:rsid w:val="00E051DE"/>
    <w:rsid w:val="00E17E36"/>
    <w:rsid w:val="00E464D1"/>
    <w:rsid w:val="00E84221"/>
    <w:rsid w:val="00EF4FBE"/>
    <w:rsid w:val="00F13974"/>
    <w:rsid w:val="00F425FE"/>
    <w:rsid w:val="00F86B78"/>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406E-3B49-46D1-8596-5FE33A7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A3"/>
    <w:pPr>
      <w:spacing w:line="256" w:lineRule="auto"/>
    </w:pPr>
    <w:rPr>
      <w:rFonts w:ascii="Calibri" w:eastAsia="Calibri" w:hAnsi="Calibri" w:cs="Times New Roman"/>
    </w:rPr>
  </w:style>
  <w:style w:type="paragraph" w:styleId="Heading1">
    <w:name w:val="heading 1"/>
    <w:basedOn w:val="Normal"/>
    <w:next w:val="BodyText"/>
    <w:link w:val="Heading1Char"/>
    <w:qFormat/>
    <w:rsid w:val="00D21324"/>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position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C"/>
    <w:pPr>
      <w:ind w:left="720"/>
      <w:contextualSpacing/>
    </w:pPr>
  </w:style>
  <w:style w:type="paragraph" w:styleId="Header">
    <w:name w:val="header"/>
    <w:basedOn w:val="Normal"/>
    <w:link w:val="HeaderChar"/>
    <w:uiPriority w:val="99"/>
    <w:unhideWhenUsed/>
    <w:rsid w:val="00F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FE"/>
    <w:rPr>
      <w:rFonts w:ascii="Calibri" w:eastAsia="Calibri" w:hAnsi="Calibri" w:cs="Times New Roman"/>
    </w:rPr>
  </w:style>
  <w:style w:type="paragraph" w:styleId="Footer">
    <w:name w:val="footer"/>
    <w:basedOn w:val="Normal"/>
    <w:link w:val="FooterChar"/>
    <w:uiPriority w:val="99"/>
    <w:unhideWhenUsed/>
    <w:rsid w:val="00F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FE"/>
    <w:rPr>
      <w:rFonts w:ascii="Calibri" w:eastAsia="Calibri" w:hAnsi="Calibri" w:cs="Times New Roman"/>
    </w:rPr>
  </w:style>
  <w:style w:type="table" w:styleId="TableGrid">
    <w:name w:val="Table Grid"/>
    <w:basedOn w:val="TableNormal"/>
    <w:uiPriority w:val="39"/>
    <w:rsid w:val="0068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94D42"/>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194D4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1324"/>
    <w:rPr>
      <w:rFonts w:ascii="Arial Black" w:eastAsia="Times New Roman" w:hAnsi="Arial Black" w:cs="Times New Roman"/>
      <w:color w:val="FFFFFF"/>
      <w:spacing w:val="-10"/>
      <w:kern w:val="20"/>
      <w:position w:val="8"/>
      <w:sz w:val="24"/>
      <w:szCs w:val="20"/>
      <w:shd w:val="solid" w:color="auto" w:fill="auto"/>
    </w:rPr>
  </w:style>
  <w:style w:type="character" w:styleId="Hyperlink">
    <w:name w:val="Hyperlink"/>
    <w:basedOn w:val="DefaultParagraphFont"/>
    <w:uiPriority w:val="99"/>
    <w:unhideWhenUsed/>
    <w:rsid w:val="003F62A3"/>
    <w:rPr>
      <w:color w:val="0563C1" w:themeColor="hyperlink"/>
      <w:u w:val="single"/>
    </w:rPr>
  </w:style>
  <w:style w:type="table" w:customStyle="1" w:styleId="TableGrid1">
    <w:name w:val="Table Grid1"/>
    <w:basedOn w:val="TableNormal"/>
    <w:next w:val="TableGrid"/>
    <w:uiPriority w:val="39"/>
    <w:rsid w:val="0069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chidspecies.com/pleuroquadrifida.htm" TargetMode="External"/><Relationship Id="rId4" Type="http://schemas.openxmlformats.org/officeDocument/2006/relationships/settings" Target="settings.xml"/><Relationship Id="rId9" Type="http://schemas.openxmlformats.org/officeDocument/2006/relationships/hyperlink" Target="https://en.wikipedia.org/wiki/Stel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D4C1-0C6F-49C9-A301-0A5FDBC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4</cp:revision>
  <dcterms:created xsi:type="dcterms:W3CDTF">2017-08-09T22:02:00Z</dcterms:created>
  <dcterms:modified xsi:type="dcterms:W3CDTF">2017-08-29T01:03:00Z</dcterms:modified>
</cp:coreProperties>
</file>